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8DEF5" w14:textId="77777777" w:rsidR="008D3A19" w:rsidRDefault="00895243" w:rsidP="00E43A3A">
      <w:pPr>
        <w:pBdr>
          <w:top w:val="single" w:sz="4" w:space="1" w:color="000000"/>
          <w:bottom w:val="single" w:sz="4" w:space="1" w:color="000000"/>
        </w:pBdr>
        <w:jc w:val="center"/>
        <w:rPr>
          <w:rFonts w:ascii="Verdana" w:hAnsi="Verdana"/>
          <w:b/>
          <w:color w:val="FF0000"/>
          <w:sz w:val="32"/>
          <w:szCs w:val="32"/>
        </w:rPr>
      </w:pPr>
      <w:bookmarkStart w:id="0" w:name="_Hlk66131736"/>
      <w:r w:rsidRPr="000C01FE">
        <w:rPr>
          <w:rFonts w:ascii="Verdana" w:hAnsi="Verdana"/>
          <w:b/>
          <w:color w:val="auto"/>
          <w:sz w:val="44"/>
          <w:szCs w:val="44"/>
        </w:rPr>
        <w:t xml:space="preserve">  </w:t>
      </w:r>
      <w:r w:rsidR="008D3A19">
        <w:rPr>
          <w:rFonts w:ascii="Verdana" w:hAnsi="Verdana"/>
          <w:b/>
          <w:color w:val="FF0000"/>
          <w:sz w:val="32"/>
          <w:szCs w:val="32"/>
        </w:rPr>
        <w:t xml:space="preserve">In the Other Person’s Shoes </w:t>
      </w:r>
    </w:p>
    <w:p w14:paraId="7C079330" w14:textId="5D6E2515" w:rsidR="00754372" w:rsidRPr="008D3A19" w:rsidRDefault="00F64D70" w:rsidP="00E43A3A">
      <w:pPr>
        <w:pBdr>
          <w:top w:val="single" w:sz="4" w:space="1" w:color="000000"/>
          <w:bottom w:val="single" w:sz="4" w:space="1" w:color="000000"/>
        </w:pBdr>
        <w:jc w:val="center"/>
        <w:rPr>
          <w:rFonts w:ascii="Verdana" w:hAnsi="Verdana"/>
          <w:b/>
          <w:color w:val="FF0000"/>
          <w:sz w:val="28"/>
          <w:szCs w:val="32"/>
        </w:rPr>
      </w:pPr>
      <w:r w:rsidRPr="008D3A19">
        <w:rPr>
          <w:rFonts w:ascii="Verdana" w:hAnsi="Verdana"/>
          <w:b/>
          <w:color w:val="FF0000"/>
          <w:sz w:val="28"/>
          <w:szCs w:val="32"/>
        </w:rPr>
        <w:t>A Discussion Technique</w:t>
      </w:r>
    </w:p>
    <w:bookmarkEnd w:id="0"/>
    <w:p w14:paraId="631DBE61" w14:textId="204B0F79" w:rsidR="003053B5" w:rsidRDefault="00F64D70" w:rsidP="00E43A3A">
      <w:pPr>
        <w:rPr>
          <w:rFonts w:ascii="Verdana" w:hAnsi="Verdana"/>
          <w:color w:val="auto"/>
          <w:sz w:val="22"/>
          <w:szCs w:val="22"/>
        </w:rPr>
      </w:pPr>
      <w:r>
        <w:rPr>
          <w:rFonts w:ascii="Verdana" w:hAnsi="Verdana"/>
          <w:color w:val="auto"/>
          <w:sz w:val="22"/>
          <w:szCs w:val="22"/>
        </w:rPr>
        <w:t>This lesson plan is designed for us</w:t>
      </w:r>
      <w:r w:rsidR="008D3A19">
        <w:rPr>
          <w:rFonts w:ascii="Verdana" w:hAnsi="Verdana"/>
          <w:color w:val="auto"/>
          <w:sz w:val="22"/>
          <w:szCs w:val="22"/>
        </w:rPr>
        <w:t xml:space="preserve">e with (or without!) the video </w:t>
      </w:r>
      <w:proofErr w:type="spellStart"/>
      <w:r w:rsidR="008D3A19" w:rsidRPr="008D3A19">
        <w:rPr>
          <w:rFonts w:ascii="Verdana" w:hAnsi="Verdana"/>
          <w:i/>
          <w:color w:val="auto"/>
          <w:sz w:val="22"/>
          <w:szCs w:val="22"/>
        </w:rPr>
        <w:t>Undivide</w:t>
      </w:r>
      <w:proofErr w:type="spellEnd"/>
      <w:r w:rsidR="008D3A19" w:rsidRPr="008D3A19">
        <w:rPr>
          <w:rFonts w:ascii="Verdana" w:hAnsi="Verdana"/>
          <w:i/>
          <w:color w:val="auto"/>
          <w:sz w:val="22"/>
          <w:szCs w:val="22"/>
        </w:rPr>
        <w:t xml:space="preserve"> Us</w:t>
      </w:r>
      <w:r w:rsidR="008D3A19">
        <w:rPr>
          <w:rFonts w:ascii="Verdana" w:hAnsi="Verdana"/>
          <w:color w:val="auto"/>
          <w:sz w:val="22"/>
          <w:szCs w:val="22"/>
        </w:rPr>
        <w:t>.</w:t>
      </w:r>
    </w:p>
    <w:p w14:paraId="3111F6CD" w14:textId="77777777" w:rsidR="00F64D70" w:rsidRDefault="00F64D70" w:rsidP="00E43A3A">
      <w:pPr>
        <w:rPr>
          <w:rFonts w:ascii="Verdana" w:hAnsi="Verdana"/>
          <w:color w:val="auto"/>
          <w:sz w:val="22"/>
          <w:szCs w:val="22"/>
        </w:rPr>
      </w:pPr>
    </w:p>
    <w:p w14:paraId="4DEFA8F1" w14:textId="724F6544" w:rsidR="004E23A9" w:rsidRPr="00C47B72" w:rsidRDefault="009F3DC6" w:rsidP="00E43A3A">
      <w:pPr>
        <w:rPr>
          <w:rFonts w:ascii="Verdana" w:hAnsi="Verdana"/>
          <w:color w:val="auto"/>
          <w:sz w:val="22"/>
          <w:szCs w:val="22"/>
        </w:rPr>
      </w:pPr>
      <w:r>
        <w:rPr>
          <w:rFonts w:ascii="Verdana" w:hAnsi="Verdana"/>
          <w:color w:val="auto"/>
          <w:sz w:val="22"/>
          <w:szCs w:val="22"/>
        </w:rPr>
        <w:t>Video</w:t>
      </w:r>
      <w:r w:rsidR="00754372" w:rsidRPr="000C01FE">
        <w:rPr>
          <w:rFonts w:ascii="Verdana" w:hAnsi="Verdana"/>
          <w:color w:val="auto"/>
          <w:sz w:val="22"/>
          <w:szCs w:val="22"/>
        </w:rPr>
        <w:t xml:space="preserve"> Length:</w:t>
      </w:r>
      <w:r w:rsidR="007A5E11">
        <w:rPr>
          <w:rFonts w:ascii="Verdana" w:hAnsi="Verdana"/>
          <w:color w:val="auto"/>
          <w:sz w:val="22"/>
          <w:szCs w:val="22"/>
        </w:rPr>
        <w:t xml:space="preserve"> 4</w:t>
      </w:r>
      <w:r w:rsidR="00F64D70">
        <w:rPr>
          <w:rFonts w:ascii="Verdana" w:hAnsi="Verdana"/>
          <w:color w:val="auto"/>
          <w:sz w:val="22"/>
          <w:szCs w:val="22"/>
        </w:rPr>
        <w:t>5</w:t>
      </w:r>
      <w:r w:rsidR="007A5E11">
        <w:rPr>
          <w:rFonts w:ascii="Verdana" w:hAnsi="Verdana"/>
          <w:color w:val="auto"/>
          <w:sz w:val="22"/>
          <w:szCs w:val="22"/>
        </w:rPr>
        <w:t>:</w:t>
      </w:r>
      <w:r w:rsidR="00F64D70">
        <w:rPr>
          <w:rFonts w:ascii="Verdana" w:hAnsi="Verdana"/>
          <w:color w:val="auto"/>
          <w:sz w:val="22"/>
          <w:szCs w:val="22"/>
        </w:rPr>
        <w:t>25</w:t>
      </w:r>
      <w:r w:rsidR="00754372" w:rsidRPr="000C01FE">
        <w:rPr>
          <w:rFonts w:ascii="Verdana" w:hAnsi="Verdana"/>
          <w:color w:val="FF0000"/>
          <w:sz w:val="22"/>
          <w:szCs w:val="22"/>
        </w:rPr>
        <w:tab/>
      </w:r>
    </w:p>
    <w:p w14:paraId="1B3F2D4B" w14:textId="10991D90" w:rsidR="00754372" w:rsidRPr="00A1771D" w:rsidRDefault="00754372" w:rsidP="00E43A3A">
      <w:pPr>
        <w:rPr>
          <w:rFonts w:ascii="Verdana" w:hAnsi="Verdana"/>
          <w:color w:val="FF0000"/>
          <w:sz w:val="22"/>
          <w:szCs w:val="22"/>
        </w:rPr>
      </w:pPr>
      <w:r w:rsidRPr="000C01FE">
        <w:rPr>
          <w:rFonts w:ascii="Verdana" w:hAnsi="Verdana"/>
          <w:color w:val="FF0000"/>
          <w:sz w:val="22"/>
          <w:szCs w:val="22"/>
        </w:rPr>
        <w:tab/>
      </w:r>
    </w:p>
    <w:p w14:paraId="61B96119" w14:textId="77777777" w:rsidR="00754372" w:rsidRDefault="00754372" w:rsidP="00E43A3A">
      <w:pPr>
        <w:rPr>
          <w:rFonts w:ascii="Verdana" w:hAnsi="Verdana"/>
          <w:b/>
          <w:color w:val="auto"/>
          <w:sz w:val="22"/>
          <w:szCs w:val="22"/>
        </w:rPr>
      </w:pPr>
      <w:r w:rsidRPr="000C01FE">
        <w:rPr>
          <w:rFonts w:ascii="Verdana" w:hAnsi="Verdana"/>
          <w:b/>
          <w:color w:val="auto"/>
          <w:sz w:val="22"/>
          <w:szCs w:val="22"/>
          <w:u w:val="single"/>
        </w:rPr>
        <w:t>Lesson Description</w:t>
      </w:r>
      <w:r w:rsidRPr="000C01FE">
        <w:rPr>
          <w:rFonts w:ascii="Verdana" w:hAnsi="Verdana"/>
          <w:b/>
          <w:color w:val="auto"/>
          <w:sz w:val="22"/>
          <w:szCs w:val="22"/>
        </w:rPr>
        <w:t>:</w:t>
      </w:r>
    </w:p>
    <w:p w14:paraId="7F5E2B20" w14:textId="2A2FADEB" w:rsidR="0044204F" w:rsidRDefault="00F64D70" w:rsidP="00CB7857">
      <w:pPr>
        <w:spacing w:line="259" w:lineRule="auto"/>
        <w:rPr>
          <w:rFonts w:ascii="Verdana" w:hAnsi="Verdana"/>
          <w:color w:val="auto"/>
          <w:sz w:val="22"/>
          <w:szCs w:val="22"/>
        </w:rPr>
      </w:pPr>
      <w:r w:rsidRPr="00F64D70">
        <w:rPr>
          <w:rFonts w:ascii="Verdana" w:hAnsi="Verdana"/>
          <w:color w:val="auto"/>
          <w:sz w:val="22"/>
          <w:szCs w:val="22"/>
        </w:rPr>
        <w:t xml:space="preserve">What if we could learn to understand each other's perspectives better, even on divisive issues? </w:t>
      </w:r>
      <w:r w:rsidR="007C603A">
        <w:rPr>
          <w:rFonts w:ascii="Verdana" w:hAnsi="Verdana"/>
          <w:color w:val="auto"/>
          <w:sz w:val="22"/>
          <w:szCs w:val="22"/>
        </w:rPr>
        <w:t xml:space="preserve"> </w:t>
      </w:r>
      <w:r w:rsidRPr="00F64D70">
        <w:rPr>
          <w:rFonts w:ascii="Verdana" w:hAnsi="Verdana"/>
          <w:color w:val="auto"/>
          <w:sz w:val="22"/>
          <w:szCs w:val="22"/>
        </w:rPr>
        <w:t xml:space="preserve">This lesson introduces "In the Other Person’s Shoes," a powerful discussion technique that encourages students to step into someone else’s viewpoint, fostering empathy and respect. </w:t>
      </w:r>
      <w:r w:rsidR="007C603A">
        <w:rPr>
          <w:rFonts w:ascii="Verdana" w:hAnsi="Verdana"/>
          <w:color w:val="auto"/>
          <w:sz w:val="22"/>
          <w:szCs w:val="22"/>
        </w:rPr>
        <w:t xml:space="preserve"> </w:t>
      </w:r>
      <w:r w:rsidRPr="00F64D70">
        <w:rPr>
          <w:rFonts w:ascii="Verdana" w:hAnsi="Verdana"/>
          <w:color w:val="auto"/>
          <w:sz w:val="22"/>
          <w:szCs w:val="22"/>
        </w:rPr>
        <w:t xml:space="preserve">By engaging in respectful dialogue about controversial topics, students will learn to appreciate differing opinions and develop skills to discuss complex issues without resorting to personal attacks. </w:t>
      </w:r>
      <w:r w:rsidR="007C603A">
        <w:rPr>
          <w:rFonts w:ascii="Verdana" w:hAnsi="Verdana"/>
          <w:color w:val="auto"/>
          <w:sz w:val="22"/>
          <w:szCs w:val="22"/>
        </w:rPr>
        <w:t xml:space="preserve"> </w:t>
      </w:r>
      <w:r w:rsidRPr="00F64D70">
        <w:rPr>
          <w:rFonts w:ascii="Verdana" w:hAnsi="Verdana"/>
          <w:color w:val="auto"/>
          <w:sz w:val="22"/>
          <w:szCs w:val="22"/>
        </w:rPr>
        <w:t>This method helps participants not only voice their own opinions but also explore and understand why others may think differently, promoting a culture of constructive disagreement and mutual respect</w:t>
      </w:r>
      <w:r w:rsidR="00931DCD">
        <w:rPr>
          <w:rFonts w:ascii="Verdana" w:hAnsi="Verdana"/>
          <w:color w:val="auto"/>
          <w:sz w:val="22"/>
          <w:szCs w:val="22"/>
        </w:rPr>
        <w:t>.</w:t>
      </w:r>
    </w:p>
    <w:p w14:paraId="53F2B5B5" w14:textId="77777777" w:rsidR="0044204F" w:rsidRPr="000C01FE" w:rsidRDefault="0044204F" w:rsidP="00E43A3A">
      <w:pPr>
        <w:rPr>
          <w:rFonts w:ascii="Verdana" w:hAnsi="Verdana"/>
          <w:color w:val="auto"/>
          <w:sz w:val="22"/>
          <w:szCs w:val="22"/>
        </w:rPr>
      </w:pPr>
    </w:p>
    <w:p w14:paraId="4DE447B9" w14:textId="5B4BAAEC" w:rsidR="00754372" w:rsidRPr="000C01FE" w:rsidRDefault="00754372" w:rsidP="00960ACC">
      <w:pPr>
        <w:pBdr>
          <w:bottom w:val="none" w:sz="0" w:space="0" w:color="auto"/>
        </w:pBdr>
        <w:rPr>
          <w:rFonts w:ascii="Verdana" w:hAnsi="Verdana"/>
          <w:color w:val="auto"/>
          <w:sz w:val="22"/>
          <w:szCs w:val="22"/>
        </w:rPr>
      </w:pPr>
      <w:r w:rsidRPr="000C01FE">
        <w:rPr>
          <w:rFonts w:ascii="Verdana" w:hAnsi="Verdana"/>
          <w:b/>
          <w:color w:val="auto"/>
          <w:sz w:val="22"/>
          <w:szCs w:val="22"/>
          <w:u w:val="single"/>
        </w:rPr>
        <w:t>Objectives</w:t>
      </w:r>
      <w:r w:rsidRPr="000C01FE">
        <w:rPr>
          <w:rFonts w:ascii="Verdana" w:hAnsi="Verdana"/>
          <w:color w:val="auto"/>
          <w:sz w:val="22"/>
          <w:szCs w:val="22"/>
        </w:rPr>
        <w:t>:</w:t>
      </w:r>
    </w:p>
    <w:p w14:paraId="49A06A8F" w14:textId="77777777" w:rsidR="00754372" w:rsidRPr="000C01FE" w:rsidRDefault="00754372" w:rsidP="00CB7857">
      <w:pPr>
        <w:pBdr>
          <w:bottom w:val="none" w:sz="0" w:space="0" w:color="auto"/>
        </w:pBdr>
        <w:spacing w:line="22" w:lineRule="atLeast"/>
        <w:rPr>
          <w:rFonts w:ascii="Verdana" w:hAnsi="Verdana"/>
          <w:color w:val="auto"/>
          <w:sz w:val="22"/>
          <w:szCs w:val="22"/>
        </w:rPr>
      </w:pPr>
      <w:r w:rsidRPr="000C01FE">
        <w:rPr>
          <w:rFonts w:ascii="Verdana" w:hAnsi="Verdana"/>
          <w:color w:val="auto"/>
          <w:sz w:val="22"/>
          <w:szCs w:val="22"/>
        </w:rPr>
        <w:t>Students will be able to:</w:t>
      </w:r>
    </w:p>
    <w:p w14:paraId="7E35A2FD" w14:textId="3EB79DD0" w:rsidR="00960ACC" w:rsidRDefault="0044204F" w:rsidP="00CB7857">
      <w:pPr>
        <w:pStyle w:val="ListParagraph"/>
        <w:numPr>
          <w:ilvl w:val="0"/>
          <w:numId w:val="4"/>
        </w:numPr>
        <w:spacing w:line="22" w:lineRule="atLeast"/>
        <w:rPr>
          <w:rFonts w:ascii="Verdana" w:hAnsi="Verdana"/>
          <w:color w:val="auto"/>
          <w:sz w:val="22"/>
          <w:szCs w:val="22"/>
        </w:rPr>
      </w:pPr>
      <w:r w:rsidRPr="0044204F">
        <w:rPr>
          <w:rFonts w:ascii="Verdana" w:hAnsi="Verdana"/>
          <w:color w:val="auto"/>
          <w:sz w:val="22"/>
          <w:szCs w:val="22"/>
        </w:rPr>
        <w:t>identify</w:t>
      </w:r>
      <w:r w:rsidR="00F64D70" w:rsidRPr="00F64D70">
        <w:t xml:space="preserve"> </w:t>
      </w:r>
      <w:r w:rsidR="00F64D70" w:rsidRPr="00F64D70">
        <w:rPr>
          <w:rFonts w:ascii="Verdana" w:hAnsi="Verdana"/>
          <w:color w:val="auto"/>
          <w:sz w:val="22"/>
          <w:szCs w:val="22"/>
        </w:rPr>
        <w:t>the rules and procedures of the "In the Other Person’s Shoes" discussion technique.</w:t>
      </w:r>
    </w:p>
    <w:p w14:paraId="4334B9AF" w14:textId="3C2B9147" w:rsidR="0089182F" w:rsidRDefault="00F64D70" w:rsidP="00CB7857">
      <w:pPr>
        <w:pStyle w:val="ListParagraph"/>
        <w:numPr>
          <w:ilvl w:val="0"/>
          <w:numId w:val="4"/>
        </w:numPr>
        <w:spacing w:line="22" w:lineRule="atLeast"/>
        <w:rPr>
          <w:rFonts w:ascii="Verdana" w:hAnsi="Verdana"/>
          <w:color w:val="auto"/>
          <w:sz w:val="22"/>
          <w:szCs w:val="22"/>
        </w:rPr>
      </w:pPr>
      <w:r w:rsidRPr="00F64D70">
        <w:rPr>
          <w:rFonts w:ascii="Verdana" w:hAnsi="Verdana"/>
          <w:color w:val="auto"/>
          <w:sz w:val="22"/>
          <w:szCs w:val="22"/>
        </w:rPr>
        <w:t>compare their own viewpoints with those of others by accurately describing why someone might hold an opposing opinion on a controversial topic.</w:t>
      </w:r>
      <w:r>
        <w:rPr>
          <w:rFonts w:ascii="Verdana" w:hAnsi="Verdana"/>
          <w:color w:val="auto"/>
          <w:sz w:val="22"/>
          <w:szCs w:val="22"/>
        </w:rPr>
        <w:t xml:space="preserve"> </w:t>
      </w:r>
    </w:p>
    <w:p w14:paraId="2B1AC9CA" w14:textId="1870E96C" w:rsidR="0044204F" w:rsidRDefault="00F64D70" w:rsidP="00CB7857">
      <w:pPr>
        <w:pStyle w:val="ListParagraph"/>
        <w:numPr>
          <w:ilvl w:val="0"/>
          <w:numId w:val="4"/>
        </w:numPr>
        <w:spacing w:line="22" w:lineRule="atLeast"/>
        <w:rPr>
          <w:rFonts w:ascii="Verdana" w:hAnsi="Verdana"/>
          <w:color w:val="auto"/>
          <w:sz w:val="22"/>
          <w:szCs w:val="22"/>
        </w:rPr>
      </w:pPr>
      <w:r w:rsidRPr="00F64D70">
        <w:rPr>
          <w:rFonts w:ascii="Verdana" w:hAnsi="Verdana"/>
          <w:color w:val="auto"/>
          <w:sz w:val="22"/>
          <w:szCs w:val="22"/>
        </w:rPr>
        <w:t>defend the use of the "In the Other Person’s Shoes" technique as an effective method for promoting empathy and respectful dialogue in discussions.</w:t>
      </w:r>
      <w:r>
        <w:rPr>
          <w:rFonts w:ascii="Verdana" w:hAnsi="Verdana"/>
          <w:color w:val="auto"/>
          <w:sz w:val="22"/>
          <w:szCs w:val="22"/>
        </w:rPr>
        <w:t xml:space="preserve"> </w:t>
      </w:r>
    </w:p>
    <w:p w14:paraId="4EB53B35" w14:textId="77777777" w:rsidR="00F8455F" w:rsidRPr="00F8455F" w:rsidRDefault="00F8455F" w:rsidP="00F8455F">
      <w:pPr>
        <w:pStyle w:val="ListParagraph"/>
        <w:rPr>
          <w:rFonts w:ascii="Verdana" w:hAnsi="Verdana"/>
          <w:color w:val="auto"/>
          <w:sz w:val="22"/>
          <w:szCs w:val="22"/>
        </w:rPr>
      </w:pPr>
    </w:p>
    <w:p w14:paraId="62354262" w14:textId="5F492E16" w:rsidR="00AA1422" w:rsidRPr="00DF6A5A" w:rsidRDefault="00960ACC" w:rsidP="00DF6A5A">
      <w:pPr>
        <w:jc w:val="both"/>
        <w:rPr>
          <w:rFonts w:ascii="Verdana" w:hAnsi="Verdana"/>
          <w:b/>
          <w:color w:val="auto"/>
          <w:sz w:val="22"/>
          <w:szCs w:val="22"/>
          <w:u w:val="single"/>
        </w:rPr>
      </w:pPr>
      <w:r w:rsidRPr="000C01FE">
        <w:rPr>
          <w:rFonts w:ascii="Verdana" w:hAnsi="Verdana"/>
          <w:b/>
          <w:color w:val="auto"/>
          <w:sz w:val="22"/>
          <w:szCs w:val="22"/>
          <w:u w:val="single"/>
        </w:rPr>
        <w:t>Concepts &amp; Key Terms</w:t>
      </w:r>
      <w:r w:rsidRPr="000C01FE">
        <w:rPr>
          <w:rFonts w:ascii="Verdana" w:hAnsi="Verdana"/>
          <w:b/>
          <w:color w:val="auto"/>
          <w:sz w:val="22"/>
          <w:szCs w:val="22"/>
        </w:rPr>
        <w:t>:</w:t>
      </w:r>
    </w:p>
    <w:p w14:paraId="7C555A1B" w14:textId="6C9CED14" w:rsidR="00F64D70" w:rsidRPr="00F64D70" w:rsidRDefault="00F64D70" w:rsidP="00F64D70">
      <w:pPr>
        <w:spacing w:after="120" w:line="259" w:lineRule="auto"/>
        <w:rPr>
          <w:rFonts w:ascii="Verdana" w:hAnsi="Verdana"/>
          <w:b/>
          <w:bCs/>
          <w:color w:val="auto"/>
          <w:sz w:val="22"/>
          <w:szCs w:val="22"/>
        </w:rPr>
      </w:pPr>
      <w:r w:rsidRPr="00F64D70">
        <w:rPr>
          <w:rFonts w:ascii="Verdana" w:hAnsi="Verdana"/>
          <w:b/>
          <w:bCs/>
          <w:color w:val="auto"/>
          <w:sz w:val="22"/>
          <w:szCs w:val="22"/>
        </w:rPr>
        <w:t xml:space="preserve">Empathy: </w:t>
      </w:r>
      <w:r w:rsidRPr="00F64D70">
        <w:rPr>
          <w:rFonts w:ascii="Verdana" w:hAnsi="Verdana"/>
          <w:color w:val="auto"/>
          <w:sz w:val="22"/>
          <w:szCs w:val="22"/>
        </w:rPr>
        <w:t>The ability to understand and share the feelings of another person by imagining yourself in th</w:t>
      </w:r>
      <w:r w:rsidR="008D3A19">
        <w:rPr>
          <w:rFonts w:ascii="Verdana" w:hAnsi="Verdana"/>
          <w:color w:val="auto"/>
          <w:sz w:val="22"/>
          <w:szCs w:val="22"/>
        </w:rPr>
        <w:t>at person’s</w:t>
      </w:r>
      <w:r w:rsidRPr="00F64D70">
        <w:rPr>
          <w:rFonts w:ascii="Verdana" w:hAnsi="Verdana"/>
          <w:color w:val="auto"/>
          <w:sz w:val="22"/>
          <w:szCs w:val="22"/>
        </w:rPr>
        <w:t xml:space="preserve"> situation, which helps you to connect with and care about how th</w:t>
      </w:r>
      <w:r w:rsidR="008D3A19">
        <w:rPr>
          <w:rFonts w:ascii="Verdana" w:hAnsi="Verdana"/>
          <w:color w:val="auto"/>
          <w:sz w:val="22"/>
          <w:szCs w:val="22"/>
        </w:rPr>
        <w:t>at person feels.</w:t>
      </w:r>
    </w:p>
    <w:p w14:paraId="253C0DDB" w14:textId="716EA62E" w:rsidR="00F64D70" w:rsidRDefault="00F64D70" w:rsidP="00CB7857">
      <w:pPr>
        <w:spacing w:line="259" w:lineRule="auto"/>
        <w:rPr>
          <w:rFonts w:ascii="Verdana" w:hAnsi="Verdana"/>
          <w:color w:val="auto"/>
          <w:sz w:val="22"/>
          <w:szCs w:val="22"/>
        </w:rPr>
      </w:pPr>
      <w:r w:rsidRPr="00F64D70">
        <w:rPr>
          <w:rFonts w:ascii="Verdana" w:hAnsi="Verdana"/>
          <w:b/>
          <w:bCs/>
          <w:color w:val="auto"/>
          <w:sz w:val="22"/>
          <w:szCs w:val="22"/>
        </w:rPr>
        <w:t xml:space="preserve">Toxic polarization: </w:t>
      </w:r>
      <w:r w:rsidRPr="00F64D70">
        <w:rPr>
          <w:rFonts w:ascii="Verdana" w:hAnsi="Verdana"/>
          <w:color w:val="auto"/>
          <w:sz w:val="22"/>
          <w:szCs w:val="22"/>
        </w:rPr>
        <w:t>When people in a society become so deeply divided by their beliefs and opinions that they see those who disagree with them as enemies, making it hard to have respectful conversations or work together to solve problems.</w:t>
      </w:r>
    </w:p>
    <w:p w14:paraId="105685DA" w14:textId="77777777" w:rsidR="00F64D70" w:rsidRDefault="00F64D70" w:rsidP="00997BA5">
      <w:pPr>
        <w:spacing w:line="259" w:lineRule="auto"/>
        <w:rPr>
          <w:rFonts w:ascii="Verdana" w:hAnsi="Verdana"/>
          <w:color w:val="auto"/>
          <w:sz w:val="22"/>
          <w:szCs w:val="22"/>
        </w:rPr>
      </w:pPr>
    </w:p>
    <w:p w14:paraId="32BF7D68" w14:textId="43F7044E" w:rsidR="00F64D70" w:rsidRPr="00F64D70" w:rsidRDefault="00F64D70" w:rsidP="00F64D70">
      <w:pPr>
        <w:spacing w:after="120" w:line="259" w:lineRule="auto"/>
        <w:rPr>
          <w:rFonts w:ascii="Verdana" w:hAnsi="Verdana"/>
          <w:b/>
          <w:bCs/>
          <w:color w:val="auto"/>
          <w:sz w:val="22"/>
          <w:szCs w:val="22"/>
        </w:rPr>
      </w:pPr>
      <w:r w:rsidRPr="00F64D70">
        <w:rPr>
          <w:rFonts w:ascii="Verdana" w:hAnsi="Verdana"/>
          <w:b/>
          <w:bCs/>
          <w:color w:val="auto"/>
          <w:sz w:val="22"/>
          <w:szCs w:val="22"/>
          <w:u w:val="single"/>
        </w:rPr>
        <w:t>Materials Needed</w:t>
      </w:r>
      <w:r w:rsidRPr="00F64D70">
        <w:rPr>
          <w:rFonts w:ascii="Verdana" w:hAnsi="Verdana"/>
          <w:b/>
          <w:bCs/>
          <w:color w:val="auto"/>
          <w:sz w:val="22"/>
          <w:szCs w:val="22"/>
        </w:rPr>
        <w:t>:</w:t>
      </w:r>
    </w:p>
    <w:p w14:paraId="773AC583" w14:textId="04477BD0" w:rsidR="00F64D70" w:rsidRPr="00F64D70" w:rsidRDefault="00F64D70" w:rsidP="00CB7857">
      <w:pPr>
        <w:pStyle w:val="ListParagraph"/>
        <w:numPr>
          <w:ilvl w:val="0"/>
          <w:numId w:val="24"/>
        </w:numPr>
        <w:spacing w:after="120" w:line="259" w:lineRule="auto"/>
        <w:rPr>
          <w:rFonts w:ascii="Verdana" w:hAnsi="Verdana"/>
          <w:color w:val="auto"/>
          <w:sz w:val="22"/>
          <w:szCs w:val="22"/>
        </w:rPr>
      </w:pPr>
      <w:r w:rsidRPr="00F64D70">
        <w:rPr>
          <w:rFonts w:ascii="Verdana" w:hAnsi="Verdana"/>
          <w:color w:val="auto"/>
          <w:sz w:val="22"/>
          <w:szCs w:val="22"/>
        </w:rPr>
        <w:t xml:space="preserve">Three </w:t>
      </w:r>
      <w:r w:rsidR="008D3A19">
        <w:rPr>
          <w:rFonts w:ascii="Verdana" w:hAnsi="Verdana"/>
          <w:color w:val="auto"/>
          <w:sz w:val="22"/>
          <w:szCs w:val="22"/>
        </w:rPr>
        <w:t xml:space="preserve">differently </w:t>
      </w:r>
      <w:r w:rsidRPr="00F64D70">
        <w:rPr>
          <w:rFonts w:ascii="Verdana" w:hAnsi="Verdana"/>
          <w:color w:val="auto"/>
          <w:sz w:val="22"/>
          <w:szCs w:val="22"/>
        </w:rPr>
        <w:t>colored squares of construction paper for each participant (e.g., purple, yellow, orange)</w:t>
      </w:r>
    </w:p>
    <w:p w14:paraId="24B81E6A" w14:textId="70305A8C" w:rsidR="00F64D70" w:rsidRPr="00F64D70" w:rsidRDefault="00F64D70" w:rsidP="00CB7857">
      <w:pPr>
        <w:pStyle w:val="ListParagraph"/>
        <w:numPr>
          <w:ilvl w:val="0"/>
          <w:numId w:val="24"/>
        </w:numPr>
        <w:spacing w:after="120" w:line="259" w:lineRule="auto"/>
        <w:rPr>
          <w:rFonts w:ascii="Verdana" w:hAnsi="Verdana"/>
          <w:color w:val="auto"/>
          <w:sz w:val="22"/>
          <w:szCs w:val="22"/>
        </w:rPr>
      </w:pPr>
      <w:r w:rsidRPr="00F64D70">
        <w:rPr>
          <w:rFonts w:ascii="Verdana" w:hAnsi="Verdana"/>
          <w:color w:val="auto"/>
          <w:sz w:val="22"/>
          <w:szCs w:val="22"/>
        </w:rPr>
        <w:t>A list of controversial topics with two opposing viewpoints and corresponding color assignments</w:t>
      </w:r>
      <w:r>
        <w:rPr>
          <w:rFonts w:ascii="Verdana" w:hAnsi="Verdana"/>
          <w:color w:val="auto"/>
          <w:sz w:val="22"/>
          <w:szCs w:val="22"/>
        </w:rPr>
        <w:t xml:space="preserve"> (examples follow in this plan)</w:t>
      </w:r>
    </w:p>
    <w:p w14:paraId="46738AAB" w14:textId="308C97B6" w:rsidR="00F64D70" w:rsidRPr="00F64D70" w:rsidRDefault="00F64D70" w:rsidP="00CB7857">
      <w:pPr>
        <w:pStyle w:val="ListParagraph"/>
        <w:numPr>
          <w:ilvl w:val="0"/>
          <w:numId w:val="24"/>
        </w:numPr>
        <w:spacing w:after="120" w:line="259" w:lineRule="auto"/>
        <w:rPr>
          <w:rFonts w:ascii="Verdana" w:hAnsi="Verdana"/>
          <w:color w:val="auto"/>
          <w:sz w:val="22"/>
          <w:szCs w:val="22"/>
        </w:rPr>
      </w:pPr>
      <w:r w:rsidRPr="00F64D70">
        <w:rPr>
          <w:rFonts w:ascii="Verdana" w:hAnsi="Verdana"/>
          <w:color w:val="auto"/>
          <w:sz w:val="22"/>
          <w:szCs w:val="22"/>
        </w:rPr>
        <w:t xml:space="preserve">A </w:t>
      </w:r>
      <w:r w:rsidR="00997BA5">
        <w:rPr>
          <w:rFonts w:ascii="Verdana" w:hAnsi="Verdana"/>
          <w:color w:val="auto"/>
          <w:sz w:val="22"/>
          <w:szCs w:val="22"/>
        </w:rPr>
        <w:t xml:space="preserve">group of </w:t>
      </w:r>
      <w:r w:rsidR="00F61081">
        <w:rPr>
          <w:rFonts w:ascii="Verdana" w:hAnsi="Verdana"/>
          <w:color w:val="auto"/>
          <w:sz w:val="22"/>
          <w:szCs w:val="22"/>
        </w:rPr>
        <w:t>diverse-</w:t>
      </w:r>
      <w:r w:rsidR="00997BA5">
        <w:rPr>
          <w:rFonts w:ascii="Verdana" w:hAnsi="Verdana"/>
          <w:color w:val="auto"/>
          <w:sz w:val="22"/>
          <w:szCs w:val="22"/>
        </w:rPr>
        <w:t xml:space="preserve">thinking </w:t>
      </w:r>
      <w:r w:rsidRPr="00F64D70">
        <w:rPr>
          <w:rFonts w:ascii="Verdana" w:hAnsi="Verdana"/>
          <w:color w:val="auto"/>
          <w:sz w:val="22"/>
          <w:szCs w:val="22"/>
        </w:rPr>
        <w:t>participants</w:t>
      </w:r>
    </w:p>
    <w:p w14:paraId="623D34C4" w14:textId="74DC897F" w:rsidR="00F64D70" w:rsidRDefault="00F64D70" w:rsidP="00CB7857">
      <w:pPr>
        <w:pStyle w:val="ListParagraph"/>
        <w:numPr>
          <w:ilvl w:val="0"/>
          <w:numId w:val="24"/>
        </w:numPr>
        <w:spacing w:after="120" w:line="259" w:lineRule="auto"/>
        <w:rPr>
          <w:rFonts w:ascii="Verdana" w:hAnsi="Verdana"/>
          <w:color w:val="auto"/>
          <w:sz w:val="22"/>
          <w:szCs w:val="22"/>
        </w:rPr>
      </w:pPr>
      <w:r w:rsidRPr="00F64D70">
        <w:rPr>
          <w:rFonts w:ascii="Verdana" w:hAnsi="Verdana"/>
          <w:color w:val="auto"/>
          <w:sz w:val="22"/>
          <w:szCs w:val="22"/>
        </w:rPr>
        <w:t>A moderator (typically the teacher) who remains neutra</w:t>
      </w:r>
      <w:r w:rsidR="008C648C">
        <w:rPr>
          <w:rFonts w:ascii="Verdana" w:hAnsi="Verdana"/>
          <w:color w:val="auto"/>
          <w:sz w:val="22"/>
          <w:szCs w:val="22"/>
        </w:rPr>
        <w:t>l</w:t>
      </w:r>
    </w:p>
    <w:p w14:paraId="059A5062" w14:textId="3D772FB4" w:rsidR="00EA2CCD" w:rsidRDefault="00EA2CCD" w:rsidP="00CB7857">
      <w:pPr>
        <w:pStyle w:val="ListParagraph"/>
        <w:numPr>
          <w:ilvl w:val="0"/>
          <w:numId w:val="24"/>
        </w:numPr>
        <w:spacing w:after="120" w:line="259" w:lineRule="auto"/>
        <w:rPr>
          <w:rFonts w:ascii="Verdana" w:hAnsi="Verdana"/>
          <w:color w:val="auto"/>
          <w:sz w:val="22"/>
          <w:szCs w:val="22"/>
        </w:rPr>
      </w:pPr>
      <w:r>
        <w:rPr>
          <w:rFonts w:ascii="Verdana" w:hAnsi="Verdana"/>
          <w:color w:val="auto"/>
          <w:sz w:val="22"/>
          <w:szCs w:val="22"/>
        </w:rPr>
        <w:t>Optional: Venn Diagram worksheet</w:t>
      </w:r>
      <w:r w:rsidR="00BA73E9">
        <w:rPr>
          <w:rFonts w:ascii="Verdana" w:hAnsi="Verdana"/>
          <w:color w:val="auto"/>
          <w:sz w:val="22"/>
          <w:szCs w:val="22"/>
        </w:rPr>
        <w:t xml:space="preserve"> </w:t>
      </w:r>
      <w:r w:rsidR="008179CC">
        <w:rPr>
          <w:rFonts w:ascii="Verdana" w:hAnsi="Verdana"/>
          <w:color w:val="auto"/>
          <w:sz w:val="22"/>
          <w:szCs w:val="22"/>
        </w:rPr>
        <w:t xml:space="preserve">(included) </w:t>
      </w:r>
      <w:r w:rsidR="00BA73E9">
        <w:rPr>
          <w:rFonts w:ascii="Verdana" w:hAnsi="Verdana"/>
          <w:color w:val="auto"/>
          <w:sz w:val="22"/>
          <w:szCs w:val="22"/>
        </w:rPr>
        <w:t>for each participant</w:t>
      </w:r>
      <w:r w:rsidR="008179CC">
        <w:rPr>
          <w:rFonts w:ascii="Verdana" w:hAnsi="Verdana"/>
          <w:color w:val="auto"/>
          <w:sz w:val="22"/>
          <w:szCs w:val="22"/>
        </w:rPr>
        <w:t xml:space="preserve"> </w:t>
      </w:r>
    </w:p>
    <w:p w14:paraId="7C0924AA" w14:textId="77777777" w:rsidR="008C648C" w:rsidRPr="008C648C" w:rsidRDefault="008C648C" w:rsidP="00CB7857">
      <w:pPr>
        <w:pStyle w:val="ListParagraph"/>
        <w:spacing w:line="259" w:lineRule="auto"/>
        <w:rPr>
          <w:rFonts w:ascii="Verdana" w:hAnsi="Verdana"/>
          <w:color w:val="auto"/>
          <w:sz w:val="22"/>
          <w:szCs w:val="22"/>
        </w:rPr>
      </w:pPr>
    </w:p>
    <w:p w14:paraId="5EEA9706" w14:textId="7E87A604" w:rsidR="00F64D70" w:rsidRDefault="00F64D70" w:rsidP="00F64D70">
      <w:pPr>
        <w:spacing w:after="120" w:line="259" w:lineRule="auto"/>
        <w:rPr>
          <w:rFonts w:ascii="Verdana" w:hAnsi="Verdana"/>
          <w:color w:val="auto"/>
          <w:sz w:val="22"/>
          <w:szCs w:val="22"/>
        </w:rPr>
      </w:pPr>
      <w:r w:rsidRPr="008C648C">
        <w:rPr>
          <w:rFonts w:ascii="Verdana" w:hAnsi="Verdana"/>
          <w:b/>
          <w:bCs/>
          <w:color w:val="auto"/>
          <w:sz w:val="22"/>
          <w:szCs w:val="22"/>
          <w:u w:val="single"/>
        </w:rPr>
        <w:t>Process</w:t>
      </w:r>
      <w:r>
        <w:rPr>
          <w:rFonts w:ascii="Verdana" w:hAnsi="Verdana"/>
          <w:color w:val="auto"/>
          <w:sz w:val="22"/>
          <w:szCs w:val="22"/>
        </w:rPr>
        <w:t>:</w:t>
      </w:r>
    </w:p>
    <w:p w14:paraId="781161D0" w14:textId="77777777" w:rsidR="008C648C" w:rsidRPr="008C648C" w:rsidRDefault="008C648C" w:rsidP="008C648C">
      <w:pPr>
        <w:pStyle w:val="ListParagraph"/>
        <w:numPr>
          <w:ilvl w:val="0"/>
          <w:numId w:val="25"/>
        </w:numPr>
        <w:spacing w:after="120" w:line="259" w:lineRule="auto"/>
        <w:rPr>
          <w:rFonts w:ascii="Verdana" w:hAnsi="Verdana"/>
          <w:color w:val="auto"/>
          <w:sz w:val="22"/>
          <w:szCs w:val="22"/>
        </w:rPr>
      </w:pPr>
      <w:r w:rsidRPr="008C648C">
        <w:rPr>
          <w:rFonts w:ascii="Verdana" w:hAnsi="Verdana"/>
          <w:b/>
          <w:bCs/>
          <w:color w:val="auto"/>
          <w:sz w:val="22"/>
          <w:szCs w:val="22"/>
        </w:rPr>
        <w:t>Introduction</w:t>
      </w:r>
      <w:r w:rsidRPr="008C648C">
        <w:rPr>
          <w:rFonts w:ascii="Verdana" w:hAnsi="Verdana"/>
          <w:color w:val="auto"/>
          <w:sz w:val="22"/>
          <w:szCs w:val="22"/>
        </w:rPr>
        <w:t xml:space="preserve"> (10 minutes):</w:t>
      </w:r>
    </w:p>
    <w:p w14:paraId="00FF82C8" w14:textId="77777777" w:rsidR="008C648C" w:rsidRPr="008C648C" w:rsidRDefault="008C648C" w:rsidP="00997BA5">
      <w:pPr>
        <w:spacing w:after="120" w:line="259" w:lineRule="auto"/>
        <w:ind w:left="360"/>
        <w:rPr>
          <w:rFonts w:ascii="Verdana" w:hAnsi="Verdana"/>
          <w:color w:val="auto"/>
          <w:sz w:val="22"/>
          <w:szCs w:val="22"/>
        </w:rPr>
      </w:pPr>
      <w:r w:rsidRPr="008C648C">
        <w:rPr>
          <w:rFonts w:ascii="Verdana" w:hAnsi="Verdana"/>
          <w:color w:val="auto"/>
          <w:sz w:val="22"/>
          <w:szCs w:val="22"/>
        </w:rPr>
        <w:t>Begin with a brief overview of the lesson’s purpose: promoting empathy and respectful discussion.</w:t>
      </w:r>
    </w:p>
    <w:p w14:paraId="6548F2F1" w14:textId="77777777" w:rsidR="008C648C" w:rsidRPr="008C648C" w:rsidRDefault="008C648C" w:rsidP="00997BA5">
      <w:pPr>
        <w:spacing w:after="120" w:line="259" w:lineRule="auto"/>
        <w:ind w:left="360"/>
        <w:rPr>
          <w:rFonts w:ascii="Verdana" w:hAnsi="Verdana"/>
          <w:color w:val="auto"/>
          <w:sz w:val="22"/>
          <w:szCs w:val="22"/>
        </w:rPr>
      </w:pPr>
      <w:r w:rsidRPr="008C648C">
        <w:rPr>
          <w:rFonts w:ascii="Verdana" w:hAnsi="Verdana"/>
          <w:color w:val="auto"/>
          <w:sz w:val="22"/>
          <w:szCs w:val="22"/>
        </w:rPr>
        <w:lastRenderedPageBreak/>
        <w:t>Pose thought-provoking questions to students, such as "Why is it important to understand someone else's viewpoint?" or "How can empathy lead to better conversations?"</w:t>
      </w:r>
    </w:p>
    <w:p w14:paraId="345F1E56" w14:textId="05D077B6" w:rsidR="008C648C" w:rsidRPr="008C648C" w:rsidRDefault="008C648C" w:rsidP="008C648C">
      <w:pPr>
        <w:pStyle w:val="ListParagraph"/>
        <w:numPr>
          <w:ilvl w:val="0"/>
          <w:numId w:val="25"/>
        </w:numPr>
        <w:spacing w:after="120" w:line="259" w:lineRule="auto"/>
        <w:rPr>
          <w:rFonts w:ascii="Verdana" w:hAnsi="Verdana"/>
          <w:color w:val="auto"/>
          <w:sz w:val="22"/>
          <w:szCs w:val="22"/>
        </w:rPr>
      </w:pPr>
      <w:r w:rsidRPr="008C648C">
        <w:rPr>
          <w:rFonts w:ascii="Verdana" w:hAnsi="Verdana"/>
          <w:b/>
          <w:bCs/>
          <w:color w:val="auto"/>
          <w:sz w:val="22"/>
          <w:szCs w:val="22"/>
        </w:rPr>
        <w:t>Guidelines and Rules</w:t>
      </w:r>
      <w:r w:rsidRPr="008C648C">
        <w:rPr>
          <w:rFonts w:ascii="Verdana" w:hAnsi="Verdana"/>
          <w:color w:val="auto"/>
          <w:sz w:val="22"/>
          <w:szCs w:val="22"/>
        </w:rPr>
        <w:t xml:space="preserve"> (5 minutes):</w:t>
      </w:r>
    </w:p>
    <w:p w14:paraId="401BA927" w14:textId="47D19406" w:rsidR="008C648C" w:rsidRPr="008C648C" w:rsidRDefault="008C648C" w:rsidP="00997BA5">
      <w:pPr>
        <w:spacing w:after="120" w:line="259" w:lineRule="auto"/>
        <w:ind w:left="360"/>
        <w:rPr>
          <w:rFonts w:ascii="Verdana" w:hAnsi="Verdana"/>
          <w:color w:val="auto"/>
          <w:sz w:val="22"/>
          <w:szCs w:val="22"/>
        </w:rPr>
      </w:pPr>
      <w:r w:rsidRPr="008C648C">
        <w:rPr>
          <w:rFonts w:ascii="Verdana" w:hAnsi="Verdana"/>
          <w:color w:val="auto"/>
          <w:sz w:val="22"/>
          <w:szCs w:val="22"/>
        </w:rPr>
        <w:t xml:space="preserve">Explain the basic rules: Discussions are not personal, no name-calling, no demonizing others, and no raising voices. </w:t>
      </w:r>
      <w:r w:rsidR="007D3B97">
        <w:rPr>
          <w:rFonts w:ascii="Verdana" w:hAnsi="Verdana"/>
          <w:color w:val="auto"/>
          <w:sz w:val="22"/>
          <w:szCs w:val="22"/>
        </w:rPr>
        <w:t xml:space="preserve"> </w:t>
      </w:r>
      <w:r w:rsidRPr="008C648C">
        <w:rPr>
          <w:rFonts w:ascii="Verdana" w:hAnsi="Verdana"/>
          <w:color w:val="auto"/>
          <w:sz w:val="22"/>
          <w:szCs w:val="22"/>
        </w:rPr>
        <w:t>Emphasize the importance of respect and</w:t>
      </w:r>
      <w:r w:rsidR="007C603A">
        <w:rPr>
          <w:rFonts w:ascii="Verdana" w:hAnsi="Verdana"/>
          <w:color w:val="auto"/>
          <w:sz w:val="22"/>
          <w:szCs w:val="22"/>
        </w:rPr>
        <w:t xml:space="preserve"> pre</w:t>
      </w:r>
      <w:r w:rsidRPr="008C648C">
        <w:rPr>
          <w:rFonts w:ascii="Verdana" w:hAnsi="Verdana"/>
          <w:color w:val="auto"/>
          <w:sz w:val="22"/>
          <w:szCs w:val="22"/>
        </w:rPr>
        <w:t>suming that others are reasonable people with their own valid perspectives.</w:t>
      </w:r>
    </w:p>
    <w:p w14:paraId="0CE09A82" w14:textId="6874F258" w:rsidR="008C648C" w:rsidRPr="008C648C" w:rsidRDefault="008C648C" w:rsidP="008C648C">
      <w:pPr>
        <w:pStyle w:val="ListParagraph"/>
        <w:numPr>
          <w:ilvl w:val="0"/>
          <w:numId w:val="25"/>
        </w:numPr>
        <w:spacing w:after="120" w:line="259" w:lineRule="auto"/>
        <w:rPr>
          <w:rFonts w:ascii="Verdana" w:hAnsi="Verdana"/>
          <w:color w:val="auto"/>
          <w:sz w:val="22"/>
          <w:szCs w:val="22"/>
        </w:rPr>
      </w:pPr>
      <w:r w:rsidRPr="008C648C">
        <w:rPr>
          <w:rFonts w:ascii="Verdana" w:hAnsi="Verdana"/>
          <w:b/>
          <w:bCs/>
          <w:color w:val="auto"/>
          <w:sz w:val="22"/>
          <w:szCs w:val="22"/>
        </w:rPr>
        <w:t>Practice Round</w:t>
      </w:r>
      <w:r w:rsidRPr="008C648C">
        <w:rPr>
          <w:rFonts w:ascii="Verdana" w:hAnsi="Verdana"/>
          <w:color w:val="auto"/>
          <w:sz w:val="22"/>
          <w:szCs w:val="22"/>
        </w:rPr>
        <w:t xml:space="preserve"> (5 minutes):</w:t>
      </w:r>
    </w:p>
    <w:p w14:paraId="1F943370" w14:textId="05BB2CB4" w:rsidR="008C648C" w:rsidRPr="008C648C" w:rsidRDefault="008C648C" w:rsidP="00997BA5">
      <w:pPr>
        <w:spacing w:after="120" w:line="259" w:lineRule="auto"/>
        <w:ind w:left="360"/>
        <w:rPr>
          <w:rFonts w:ascii="Verdana" w:hAnsi="Verdana"/>
          <w:color w:val="auto"/>
          <w:sz w:val="22"/>
          <w:szCs w:val="22"/>
        </w:rPr>
      </w:pPr>
      <w:r w:rsidRPr="008C648C">
        <w:rPr>
          <w:rFonts w:ascii="Verdana" w:hAnsi="Verdana"/>
          <w:color w:val="auto"/>
          <w:sz w:val="22"/>
          <w:szCs w:val="22"/>
        </w:rPr>
        <w:t>Choose a non-controversial topic (e.g., preference for dogs vs. cats).</w:t>
      </w:r>
    </w:p>
    <w:p w14:paraId="1386191C" w14:textId="17C0727A" w:rsidR="008C648C" w:rsidRPr="008C648C" w:rsidRDefault="008C648C" w:rsidP="00997BA5">
      <w:pPr>
        <w:spacing w:after="120" w:line="259" w:lineRule="auto"/>
        <w:ind w:left="360"/>
        <w:rPr>
          <w:rFonts w:ascii="Verdana" w:hAnsi="Verdana"/>
          <w:color w:val="auto"/>
          <w:sz w:val="22"/>
          <w:szCs w:val="22"/>
        </w:rPr>
      </w:pPr>
      <w:r w:rsidRPr="008C648C">
        <w:rPr>
          <w:rFonts w:ascii="Verdana" w:hAnsi="Verdana"/>
          <w:color w:val="auto"/>
          <w:sz w:val="22"/>
          <w:szCs w:val="22"/>
        </w:rPr>
        <w:t>Instruct students to use the colored squares to indicate their preference</w:t>
      </w:r>
      <w:r w:rsidR="00722143">
        <w:rPr>
          <w:rFonts w:ascii="Verdana" w:hAnsi="Verdana"/>
          <w:color w:val="auto"/>
          <w:sz w:val="22"/>
          <w:szCs w:val="22"/>
        </w:rPr>
        <w:t xml:space="preserve"> (e.g. yellow for dogs, purple for cats, orange for both/neither)</w:t>
      </w:r>
      <w:r w:rsidRPr="008C648C">
        <w:rPr>
          <w:rFonts w:ascii="Verdana" w:hAnsi="Verdana"/>
          <w:color w:val="auto"/>
          <w:sz w:val="22"/>
          <w:szCs w:val="22"/>
        </w:rPr>
        <w:t xml:space="preserve"> when the moderator says, "1, 2, 3, reveal!"</w:t>
      </w:r>
    </w:p>
    <w:p w14:paraId="1A7E1211" w14:textId="1B71B752" w:rsidR="008C648C" w:rsidRPr="008C648C" w:rsidRDefault="008C648C" w:rsidP="00997BA5">
      <w:pPr>
        <w:spacing w:after="120" w:line="259" w:lineRule="auto"/>
        <w:ind w:left="360"/>
        <w:rPr>
          <w:rFonts w:ascii="Verdana" w:hAnsi="Verdana"/>
          <w:color w:val="auto"/>
          <w:sz w:val="22"/>
          <w:szCs w:val="22"/>
        </w:rPr>
      </w:pPr>
      <w:r w:rsidRPr="008C648C">
        <w:rPr>
          <w:rFonts w:ascii="Verdana" w:hAnsi="Verdana"/>
          <w:color w:val="auto"/>
          <w:sz w:val="22"/>
          <w:szCs w:val="22"/>
        </w:rPr>
        <w:t xml:space="preserve">Have one </w:t>
      </w:r>
      <w:r w:rsidR="00722143">
        <w:rPr>
          <w:rFonts w:ascii="Verdana" w:hAnsi="Verdana"/>
          <w:color w:val="auto"/>
          <w:sz w:val="22"/>
          <w:szCs w:val="22"/>
        </w:rPr>
        <w:t xml:space="preserve">specific </w:t>
      </w:r>
      <w:r w:rsidRPr="008C648C">
        <w:rPr>
          <w:rFonts w:ascii="Verdana" w:hAnsi="Verdana"/>
          <w:color w:val="auto"/>
          <w:sz w:val="22"/>
          <w:szCs w:val="22"/>
        </w:rPr>
        <w:t>student</w:t>
      </w:r>
      <w:r w:rsidR="00722143">
        <w:rPr>
          <w:rFonts w:ascii="Verdana" w:hAnsi="Verdana"/>
          <w:color w:val="auto"/>
          <w:sz w:val="22"/>
          <w:szCs w:val="22"/>
        </w:rPr>
        <w:t xml:space="preserve"> (dog student)</w:t>
      </w:r>
      <w:r w:rsidRPr="008C648C">
        <w:rPr>
          <w:rFonts w:ascii="Verdana" w:hAnsi="Verdana"/>
          <w:color w:val="auto"/>
          <w:sz w:val="22"/>
          <w:szCs w:val="22"/>
        </w:rPr>
        <w:t xml:space="preserve"> explain why </w:t>
      </w:r>
      <w:r w:rsidR="00F61081">
        <w:rPr>
          <w:rFonts w:ascii="Verdana" w:hAnsi="Verdana"/>
          <w:color w:val="auto"/>
          <w:sz w:val="22"/>
          <w:szCs w:val="22"/>
        </w:rPr>
        <w:t>he or she</w:t>
      </w:r>
      <w:r w:rsidRPr="008C648C">
        <w:rPr>
          <w:rFonts w:ascii="Verdana" w:hAnsi="Verdana"/>
          <w:color w:val="auto"/>
          <w:sz w:val="22"/>
          <w:szCs w:val="22"/>
        </w:rPr>
        <w:t xml:space="preserve"> think</w:t>
      </w:r>
      <w:r w:rsidR="00F61081">
        <w:rPr>
          <w:rFonts w:ascii="Verdana" w:hAnsi="Verdana"/>
          <w:color w:val="auto"/>
          <w:sz w:val="22"/>
          <w:szCs w:val="22"/>
        </w:rPr>
        <w:t>s</w:t>
      </w:r>
      <w:r w:rsidRPr="008C648C">
        <w:rPr>
          <w:rFonts w:ascii="Verdana" w:hAnsi="Verdana"/>
          <w:color w:val="auto"/>
          <w:sz w:val="22"/>
          <w:szCs w:val="22"/>
        </w:rPr>
        <w:t xml:space="preserve"> another </w:t>
      </w:r>
      <w:r w:rsidR="00722143">
        <w:rPr>
          <w:rFonts w:ascii="Verdana" w:hAnsi="Verdana"/>
          <w:color w:val="auto"/>
          <w:sz w:val="22"/>
          <w:szCs w:val="22"/>
        </w:rPr>
        <w:t xml:space="preserve">specific </w:t>
      </w:r>
      <w:r w:rsidRPr="008C648C">
        <w:rPr>
          <w:rFonts w:ascii="Verdana" w:hAnsi="Verdana"/>
          <w:color w:val="auto"/>
          <w:sz w:val="22"/>
          <w:szCs w:val="22"/>
        </w:rPr>
        <w:t>student</w:t>
      </w:r>
      <w:r w:rsidR="00722143">
        <w:rPr>
          <w:rFonts w:ascii="Verdana" w:hAnsi="Verdana"/>
          <w:color w:val="auto"/>
          <w:sz w:val="22"/>
          <w:szCs w:val="22"/>
        </w:rPr>
        <w:t xml:space="preserve"> (cat student)</w:t>
      </w:r>
      <w:r w:rsidRPr="008C648C">
        <w:rPr>
          <w:rFonts w:ascii="Verdana" w:hAnsi="Verdana"/>
          <w:color w:val="auto"/>
          <w:sz w:val="22"/>
          <w:szCs w:val="22"/>
        </w:rPr>
        <w:t xml:space="preserve"> chose the opposite preference. </w:t>
      </w:r>
      <w:r w:rsidR="007D3B97">
        <w:rPr>
          <w:rFonts w:ascii="Verdana" w:hAnsi="Verdana"/>
          <w:color w:val="auto"/>
          <w:sz w:val="22"/>
          <w:szCs w:val="22"/>
        </w:rPr>
        <w:t xml:space="preserve"> </w:t>
      </w:r>
      <w:r w:rsidR="00722143">
        <w:rPr>
          <w:rFonts w:ascii="Verdana" w:hAnsi="Verdana"/>
          <w:color w:val="auto"/>
          <w:sz w:val="22"/>
          <w:szCs w:val="22"/>
        </w:rPr>
        <w:t>Then have the cat student acknowledge</w:t>
      </w:r>
      <w:r w:rsidRPr="008C648C">
        <w:rPr>
          <w:rFonts w:ascii="Verdana" w:hAnsi="Verdana"/>
          <w:color w:val="auto"/>
          <w:sz w:val="22"/>
          <w:szCs w:val="22"/>
        </w:rPr>
        <w:t xml:space="preserve"> what the </w:t>
      </w:r>
      <w:r w:rsidR="00722143">
        <w:rPr>
          <w:rFonts w:ascii="Verdana" w:hAnsi="Verdana"/>
          <w:color w:val="auto"/>
          <w:sz w:val="22"/>
          <w:szCs w:val="22"/>
        </w:rPr>
        <w:t xml:space="preserve">dog </w:t>
      </w:r>
      <w:r w:rsidRPr="008C648C">
        <w:rPr>
          <w:rFonts w:ascii="Verdana" w:hAnsi="Verdana"/>
          <w:color w:val="auto"/>
          <w:sz w:val="22"/>
          <w:szCs w:val="22"/>
        </w:rPr>
        <w:t xml:space="preserve">person got right and </w:t>
      </w:r>
      <w:r w:rsidR="00F61081">
        <w:rPr>
          <w:rFonts w:ascii="Verdana" w:hAnsi="Verdana"/>
          <w:color w:val="auto"/>
          <w:sz w:val="22"/>
          <w:szCs w:val="22"/>
        </w:rPr>
        <w:t xml:space="preserve">say </w:t>
      </w:r>
      <w:r w:rsidRPr="008C648C">
        <w:rPr>
          <w:rFonts w:ascii="Verdana" w:hAnsi="Verdana"/>
          <w:color w:val="auto"/>
          <w:sz w:val="22"/>
          <w:szCs w:val="22"/>
        </w:rPr>
        <w:t>what else</w:t>
      </w:r>
      <w:r w:rsidR="00722143">
        <w:rPr>
          <w:rFonts w:ascii="Verdana" w:hAnsi="Verdana"/>
          <w:color w:val="auto"/>
          <w:sz w:val="22"/>
          <w:szCs w:val="22"/>
        </w:rPr>
        <w:t xml:space="preserve"> about cats </w:t>
      </w:r>
      <w:r w:rsidRPr="008C648C">
        <w:rPr>
          <w:rFonts w:ascii="Verdana" w:hAnsi="Verdana"/>
          <w:color w:val="auto"/>
          <w:sz w:val="22"/>
          <w:szCs w:val="22"/>
        </w:rPr>
        <w:t>should be considered.</w:t>
      </w:r>
    </w:p>
    <w:p w14:paraId="01992A0C" w14:textId="69821945" w:rsidR="008C648C" w:rsidRPr="008C648C" w:rsidRDefault="008C648C" w:rsidP="008C648C">
      <w:pPr>
        <w:pStyle w:val="ListParagraph"/>
        <w:numPr>
          <w:ilvl w:val="0"/>
          <w:numId w:val="25"/>
        </w:numPr>
        <w:spacing w:after="120" w:line="259" w:lineRule="auto"/>
        <w:rPr>
          <w:rFonts w:ascii="Verdana" w:hAnsi="Verdana"/>
          <w:color w:val="auto"/>
          <w:sz w:val="22"/>
          <w:szCs w:val="22"/>
        </w:rPr>
      </w:pPr>
      <w:r w:rsidRPr="008C648C">
        <w:rPr>
          <w:rFonts w:ascii="Verdana" w:hAnsi="Verdana"/>
          <w:b/>
          <w:bCs/>
          <w:color w:val="auto"/>
          <w:sz w:val="22"/>
          <w:szCs w:val="22"/>
        </w:rPr>
        <w:t>Main Activity</w:t>
      </w:r>
      <w:r w:rsidRPr="008C648C">
        <w:rPr>
          <w:rFonts w:ascii="Verdana" w:hAnsi="Verdana"/>
          <w:color w:val="auto"/>
          <w:sz w:val="22"/>
          <w:szCs w:val="22"/>
        </w:rPr>
        <w:t>: Controversial Topic Discussion (20 minutes):</w:t>
      </w:r>
    </w:p>
    <w:p w14:paraId="6BEEB83E" w14:textId="77777777" w:rsidR="008C648C" w:rsidRPr="008C648C" w:rsidRDefault="008C648C" w:rsidP="00997BA5">
      <w:pPr>
        <w:spacing w:after="120" w:line="259" w:lineRule="auto"/>
        <w:ind w:left="360"/>
        <w:rPr>
          <w:rFonts w:ascii="Verdana" w:hAnsi="Verdana"/>
          <w:color w:val="auto"/>
          <w:sz w:val="22"/>
          <w:szCs w:val="22"/>
        </w:rPr>
      </w:pPr>
      <w:r w:rsidRPr="008C648C">
        <w:rPr>
          <w:rFonts w:ascii="Verdana" w:hAnsi="Verdana"/>
          <w:color w:val="auto"/>
          <w:sz w:val="22"/>
          <w:szCs w:val="22"/>
        </w:rPr>
        <w:t>Introduce a controversial topic with two opposing viewpoints.</w:t>
      </w:r>
    </w:p>
    <w:p w14:paraId="401F10F8" w14:textId="77777777" w:rsidR="008C648C" w:rsidRPr="008C648C" w:rsidRDefault="008C648C" w:rsidP="00997BA5">
      <w:pPr>
        <w:spacing w:after="120" w:line="259" w:lineRule="auto"/>
        <w:ind w:left="360"/>
        <w:rPr>
          <w:rFonts w:ascii="Verdana" w:hAnsi="Verdana"/>
          <w:color w:val="auto"/>
          <w:sz w:val="22"/>
          <w:szCs w:val="22"/>
        </w:rPr>
      </w:pPr>
      <w:r w:rsidRPr="008C648C">
        <w:rPr>
          <w:rFonts w:ascii="Verdana" w:hAnsi="Verdana"/>
          <w:color w:val="auto"/>
          <w:sz w:val="22"/>
          <w:szCs w:val="22"/>
        </w:rPr>
        <w:t>Follow the same procedure: "1, 2, 3, reveal!" using the colored squares.</w:t>
      </w:r>
    </w:p>
    <w:p w14:paraId="02DAD56F" w14:textId="42892DA2" w:rsidR="008C648C" w:rsidRPr="008C648C" w:rsidRDefault="008C648C" w:rsidP="00997BA5">
      <w:pPr>
        <w:spacing w:after="120" w:line="259" w:lineRule="auto"/>
        <w:ind w:left="360"/>
        <w:rPr>
          <w:rFonts w:ascii="Verdana" w:hAnsi="Verdana"/>
          <w:color w:val="auto"/>
          <w:sz w:val="22"/>
          <w:szCs w:val="22"/>
        </w:rPr>
      </w:pPr>
      <w:r w:rsidRPr="008C648C">
        <w:rPr>
          <w:rFonts w:ascii="Verdana" w:hAnsi="Verdana"/>
          <w:color w:val="auto"/>
          <w:sz w:val="22"/>
          <w:szCs w:val="22"/>
        </w:rPr>
        <w:t xml:space="preserve">Ask </w:t>
      </w:r>
      <w:r w:rsidR="00CB7857">
        <w:rPr>
          <w:rFonts w:ascii="Verdana" w:hAnsi="Verdana"/>
          <w:color w:val="auto"/>
          <w:sz w:val="22"/>
          <w:szCs w:val="22"/>
        </w:rPr>
        <w:t>one</w:t>
      </w:r>
      <w:r w:rsidRPr="008C648C">
        <w:rPr>
          <w:rFonts w:ascii="Verdana" w:hAnsi="Verdana"/>
          <w:color w:val="auto"/>
          <w:sz w:val="22"/>
          <w:szCs w:val="22"/>
        </w:rPr>
        <w:t xml:space="preserve"> participant to explain why </w:t>
      </w:r>
      <w:r w:rsidR="00F61081">
        <w:rPr>
          <w:rFonts w:ascii="Verdana" w:hAnsi="Verdana"/>
          <w:color w:val="auto"/>
          <w:sz w:val="22"/>
          <w:szCs w:val="22"/>
        </w:rPr>
        <w:t>he or she</w:t>
      </w:r>
      <w:r w:rsidRPr="008C648C">
        <w:rPr>
          <w:rFonts w:ascii="Verdana" w:hAnsi="Verdana"/>
          <w:color w:val="auto"/>
          <w:sz w:val="22"/>
          <w:szCs w:val="22"/>
        </w:rPr>
        <w:t xml:space="preserve"> believe</w:t>
      </w:r>
      <w:r w:rsidR="00F61081">
        <w:rPr>
          <w:rFonts w:ascii="Verdana" w:hAnsi="Verdana"/>
          <w:color w:val="auto"/>
          <w:sz w:val="22"/>
          <w:szCs w:val="22"/>
        </w:rPr>
        <w:t>s</w:t>
      </w:r>
      <w:r w:rsidRPr="008C648C">
        <w:rPr>
          <w:rFonts w:ascii="Verdana" w:hAnsi="Verdana"/>
          <w:color w:val="auto"/>
          <w:sz w:val="22"/>
          <w:szCs w:val="22"/>
        </w:rPr>
        <w:t xml:space="preserve"> </w:t>
      </w:r>
      <w:r w:rsidR="00F61081">
        <w:rPr>
          <w:rFonts w:ascii="Verdana" w:hAnsi="Verdana"/>
          <w:color w:val="auto"/>
          <w:sz w:val="22"/>
          <w:szCs w:val="22"/>
        </w:rPr>
        <w:t>another participant</w:t>
      </w:r>
      <w:r w:rsidR="00722143">
        <w:rPr>
          <w:rFonts w:ascii="Verdana" w:hAnsi="Verdana"/>
          <w:color w:val="auto"/>
          <w:sz w:val="22"/>
          <w:szCs w:val="22"/>
        </w:rPr>
        <w:t xml:space="preserve"> </w:t>
      </w:r>
      <w:r w:rsidRPr="008C648C">
        <w:rPr>
          <w:rFonts w:ascii="Verdana" w:hAnsi="Verdana"/>
          <w:color w:val="auto"/>
          <w:sz w:val="22"/>
          <w:szCs w:val="22"/>
        </w:rPr>
        <w:t>chose the opposing viewpoint.</w:t>
      </w:r>
      <w:r w:rsidR="00CB7857" w:rsidRPr="00CB7857">
        <w:t xml:space="preserve"> </w:t>
      </w:r>
      <w:r w:rsidR="00CB7857">
        <w:rPr>
          <w:rFonts w:ascii="Verdana" w:hAnsi="Verdana"/>
          <w:color w:val="auto"/>
          <w:sz w:val="22"/>
          <w:szCs w:val="22"/>
        </w:rPr>
        <w:t xml:space="preserve"> Participants should be </w:t>
      </w:r>
      <w:r w:rsidR="00CB7857" w:rsidRPr="00CB7857">
        <w:rPr>
          <w:rFonts w:ascii="Verdana" w:hAnsi="Verdana"/>
          <w:color w:val="auto"/>
          <w:sz w:val="22"/>
          <w:szCs w:val="22"/>
        </w:rPr>
        <w:t>specific in choosing individuals</w:t>
      </w:r>
      <w:r w:rsidR="00CB7857">
        <w:rPr>
          <w:rFonts w:ascii="Verdana" w:hAnsi="Verdana"/>
          <w:color w:val="auto"/>
          <w:sz w:val="22"/>
          <w:szCs w:val="22"/>
        </w:rPr>
        <w:t xml:space="preserve">, rather than simply stating </w:t>
      </w:r>
      <w:r w:rsidR="00CB7857" w:rsidRPr="00CB7857">
        <w:rPr>
          <w:rFonts w:ascii="Verdana" w:hAnsi="Verdana"/>
          <w:color w:val="auto"/>
          <w:sz w:val="22"/>
          <w:szCs w:val="22"/>
        </w:rPr>
        <w:t>the</w:t>
      </w:r>
      <w:r w:rsidR="00CB7857">
        <w:rPr>
          <w:rFonts w:ascii="Verdana" w:hAnsi="Verdana"/>
          <w:color w:val="auto"/>
          <w:sz w:val="22"/>
          <w:szCs w:val="22"/>
        </w:rPr>
        <w:t>ir</w:t>
      </w:r>
      <w:r w:rsidR="00CB7857" w:rsidRPr="00CB7857">
        <w:rPr>
          <w:rFonts w:ascii="Verdana" w:hAnsi="Verdana"/>
          <w:color w:val="auto"/>
          <w:sz w:val="22"/>
          <w:szCs w:val="22"/>
        </w:rPr>
        <w:t xml:space="preserve"> viewpoint</w:t>
      </w:r>
      <w:r w:rsidR="00CB7857">
        <w:rPr>
          <w:rFonts w:ascii="Verdana" w:hAnsi="Verdana"/>
          <w:color w:val="auto"/>
          <w:sz w:val="22"/>
          <w:szCs w:val="22"/>
        </w:rPr>
        <w:t>, because t</w:t>
      </w:r>
      <w:r w:rsidR="00CB7857" w:rsidRPr="00CB7857">
        <w:rPr>
          <w:rFonts w:ascii="Verdana" w:hAnsi="Verdana"/>
          <w:color w:val="auto"/>
          <w:sz w:val="22"/>
          <w:szCs w:val="22"/>
        </w:rPr>
        <w:t xml:space="preserve">he point is to humanize the </w:t>
      </w:r>
      <w:r w:rsidR="00CB7857">
        <w:rPr>
          <w:rFonts w:ascii="Verdana" w:hAnsi="Verdana"/>
          <w:color w:val="auto"/>
          <w:sz w:val="22"/>
          <w:szCs w:val="22"/>
        </w:rPr>
        <w:t>viewpoint</w:t>
      </w:r>
      <w:r w:rsidR="00CB7857" w:rsidRPr="00CB7857">
        <w:rPr>
          <w:rFonts w:ascii="Verdana" w:hAnsi="Verdana"/>
          <w:color w:val="auto"/>
          <w:sz w:val="22"/>
          <w:szCs w:val="22"/>
        </w:rPr>
        <w:t>.)</w:t>
      </w:r>
    </w:p>
    <w:p w14:paraId="203AC6E9" w14:textId="4D387B1F" w:rsidR="008C648C" w:rsidRPr="008C648C" w:rsidRDefault="008C648C" w:rsidP="00997BA5">
      <w:pPr>
        <w:spacing w:after="120" w:line="259" w:lineRule="auto"/>
        <w:ind w:left="360"/>
        <w:rPr>
          <w:rFonts w:ascii="Verdana" w:hAnsi="Verdana"/>
          <w:color w:val="auto"/>
          <w:sz w:val="22"/>
          <w:szCs w:val="22"/>
        </w:rPr>
      </w:pPr>
      <w:r w:rsidRPr="008C648C">
        <w:rPr>
          <w:rFonts w:ascii="Verdana" w:hAnsi="Verdana"/>
          <w:color w:val="auto"/>
          <w:sz w:val="22"/>
          <w:szCs w:val="22"/>
        </w:rPr>
        <w:t xml:space="preserve">Invite the other participant to respond with what was accurate and what else </w:t>
      </w:r>
      <w:r w:rsidR="00CB7857">
        <w:rPr>
          <w:rFonts w:ascii="Verdana" w:hAnsi="Verdana"/>
          <w:color w:val="auto"/>
          <w:sz w:val="22"/>
          <w:szCs w:val="22"/>
        </w:rPr>
        <w:t xml:space="preserve">should </w:t>
      </w:r>
      <w:r w:rsidRPr="008C648C">
        <w:rPr>
          <w:rFonts w:ascii="Verdana" w:hAnsi="Verdana"/>
          <w:color w:val="auto"/>
          <w:sz w:val="22"/>
          <w:szCs w:val="22"/>
        </w:rPr>
        <w:t xml:space="preserve">be </w:t>
      </w:r>
      <w:r w:rsidR="00CB7857">
        <w:rPr>
          <w:rFonts w:ascii="Verdana" w:hAnsi="Verdana"/>
          <w:color w:val="auto"/>
          <w:sz w:val="22"/>
          <w:szCs w:val="22"/>
        </w:rPr>
        <w:t>considered</w:t>
      </w:r>
      <w:r w:rsidRPr="008C648C">
        <w:rPr>
          <w:rFonts w:ascii="Verdana" w:hAnsi="Verdana"/>
          <w:color w:val="auto"/>
          <w:sz w:val="22"/>
          <w:szCs w:val="22"/>
        </w:rPr>
        <w:t>.</w:t>
      </w:r>
    </w:p>
    <w:p w14:paraId="09EDAC58" w14:textId="77777777" w:rsidR="008C648C" w:rsidRPr="008C648C" w:rsidRDefault="008C648C" w:rsidP="00997BA5">
      <w:pPr>
        <w:spacing w:after="120" w:line="259" w:lineRule="auto"/>
        <w:ind w:left="360"/>
        <w:rPr>
          <w:rFonts w:ascii="Verdana" w:hAnsi="Verdana"/>
          <w:color w:val="auto"/>
          <w:sz w:val="22"/>
          <w:szCs w:val="22"/>
        </w:rPr>
      </w:pPr>
      <w:r w:rsidRPr="008C648C">
        <w:rPr>
          <w:rFonts w:ascii="Verdana" w:hAnsi="Verdana"/>
          <w:color w:val="auto"/>
          <w:sz w:val="22"/>
          <w:szCs w:val="22"/>
        </w:rPr>
        <w:t>Encourage other students to join the discussion, adding their perspectives.</w:t>
      </w:r>
    </w:p>
    <w:p w14:paraId="65A3C97E" w14:textId="3F105D35" w:rsidR="008C648C" w:rsidRPr="008C648C" w:rsidRDefault="008C648C" w:rsidP="008C648C">
      <w:pPr>
        <w:pStyle w:val="ListParagraph"/>
        <w:numPr>
          <w:ilvl w:val="0"/>
          <w:numId w:val="25"/>
        </w:numPr>
        <w:spacing w:after="120" w:line="259" w:lineRule="auto"/>
        <w:rPr>
          <w:rFonts w:ascii="Verdana" w:hAnsi="Verdana"/>
          <w:color w:val="auto"/>
          <w:sz w:val="22"/>
          <w:szCs w:val="22"/>
        </w:rPr>
      </w:pPr>
      <w:r w:rsidRPr="008C648C">
        <w:rPr>
          <w:rFonts w:ascii="Verdana" w:hAnsi="Verdana"/>
          <w:b/>
          <w:bCs/>
          <w:color w:val="auto"/>
          <w:sz w:val="22"/>
          <w:szCs w:val="22"/>
        </w:rPr>
        <w:t>Conclusion and Reflection</w:t>
      </w:r>
      <w:r w:rsidRPr="008C648C">
        <w:rPr>
          <w:rFonts w:ascii="Verdana" w:hAnsi="Verdana"/>
          <w:color w:val="auto"/>
          <w:sz w:val="22"/>
          <w:szCs w:val="22"/>
        </w:rPr>
        <w:t xml:space="preserve"> (10 minutes):</w:t>
      </w:r>
    </w:p>
    <w:p w14:paraId="5775E3FA" w14:textId="77777777" w:rsidR="008C648C" w:rsidRPr="008C648C" w:rsidRDefault="008C648C" w:rsidP="00997BA5">
      <w:pPr>
        <w:spacing w:after="120" w:line="259" w:lineRule="auto"/>
        <w:ind w:left="360"/>
        <w:rPr>
          <w:rFonts w:ascii="Verdana" w:hAnsi="Verdana"/>
          <w:color w:val="auto"/>
          <w:sz w:val="22"/>
          <w:szCs w:val="22"/>
        </w:rPr>
      </w:pPr>
      <w:r w:rsidRPr="008C648C">
        <w:rPr>
          <w:rFonts w:ascii="Verdana" w:hAnsi="Verdana"/>
          <w:color w:val="auto"/>
          <w:sz w:val="22"/>
          <w:szCs w:val="22"/>
        </w:rPr>
        <w:t>Facilitate a discussion on what students learned about themselves and others through this exercise.</w:t>
      </w:r>
    </w:p>
    <w:p w14:paraId="60B7DBAA" w14:textId="77777777" w:rsidR="008C648C" w:rsidRPr="008C648C" w:rsidRDefault="008C648C" w:rsidP="00997BA5">
      <w:pPr>
        <w:spacing w:after="120" w:line="259" w:lineRule="auto"/>
        <w:ind w:left="360"/>
        <w:rPr>
          <w:rFonts w:ascii="Verdana" w:hAnsi="Verdana"/>
          <w:color w:val="auto"/>
          <w:sz w:val="22"/>
          <w:szCs w:val="22"/>
        </w:rPr>
      </w:pPr>
      <w:r w:rsidRPr="008C648C">
        <w:rPr>
          <w:rFonts w:ascii="Verdana" w:hAnsi="Verdana"/>
          <w:color w:val="auto"/>
          <w:sz w:val="22"/>
          <w:szCs w:val="22"/>
        </w:rPr>
        <w:t>Ask reflective questions such as "How did it feel to articulate someone else’s viewpoint?" and "What challenges did you encounter?"</w:t>
      </w:r>
    </w:p>
    <w:p w14:paraId="3C0F865F" w14:textId="71D49EBB" w:rsidR="008C648C" w:rsidRPr="008C648C" w:rsidRDefault="008C648C" w:rsidP="00997BA5">
      <w:pPr>
        <w:pStyle w:val="ListParagraph"/>
        <w:numPr>
          <w:ilvl w:val="0"/>
          <w:numId w:val="25"/>
        </w:numPr>
        <w:spacing w:after="120" w:line="259" w:lineRule="auto"/>
        <w:contextualSpacing w:val="0"/>
        <w:rPr>
          <w:rFonts w:ascii="Verdana" w:hAnsi="Verdana"/>
          <w:color w:val="auto"/>
          <w:sz w:val="22"/>
          <w:szCs w:val="22"/>
        </w:rPr>
      </w:pPr>
      <w:r w:rsidRPr="008C648C">
        <w:rPr>
          <w:rFonts w:ascii="Verdana" w:hAnsi="Verdana"/>
          <w:b/>
          <w:bCs/>
          <w:color w:val="auto"/>
          <w:sz w:val="22"/>
          <w:szCs w:val="22"/>
        </w:rPr>
        <w:t>Assessment</w:t>
      </w:r>
      <w:r w:rsidRPr="008C648C">
        <w:rPr>
          <w:rFonts w:ascii="Verdana" w:hAnsi="Verdana"/>
          <w:color w:val="auto"/>
          <w:sz w:val="22"/>
          <w:szCs w:val="22"/>
        </w:rPr>
        <w:t>:</w:t>
      </w:r>
    </w:p>
    <w:p w14:paraId="3AA2D00A" w14:textId="77777777" w:rsidR="008C648C" w:rsidRPr="008C648C" w:rsidRDefault="008C648C" w:rsidP="00997BA5">
      <w:pPr>
        <w:spacing w:after="120" w:line="259" w:lineRule="auto"/>
        <w:ind w:left="360"/>
        <w:rPr>
          <w:rFonts w:ascii="Verdana" w:hAnsi="Verdana"/>
          <w:color w:val="auto"/>
          <w:sz w:val="22"/>
          <w:szCs w:val="22"/>
        </w:rPr>
      </w:pPr>
      <w:r w:rsidRPr="008C648C">
        <w:rPr>
          <w:rFonts w:ascii="Verdana" w:hAnsi="Verdana"/>
          <w:color w:val="auto"/>
          <w:sz w:val="22"/>
          <w:szCs w:val="22"/>
        </w:rPr>
        <w:t>Evaluate students based on their participation, ability to articulate another’s perspective, and the respect shown during discussions.</w:t>
      </w:r>
    </w:p>
    <w:p w14:paraId="1B742934" w14:textId="77777777" w:rsidR="00997BA5" w:rsidRDefault="008C648C" w:rsidP="00997BA5">
      <w:pPr>
        <w:pStyle w:val="ListParagraph"/>
        <w:numPr>
          <w:ilvl w:val="0"/>
          <w:numId w:val="25"/>
        </w:numPr>
        <w:spacing w:after="120" w:line="259" w:lineRule="auto"/>
        <w:contextualSpacing w:val="0"/>
        <w:rPr>
          <w:rFonts w:ascii="Verdana" w:hAnsi="Verdana"/>
          <w:color w:val="auto"/>
          <w:sz w:val="22"/>
          <w:szCs w:val="22"/>
        </w:rPr>
      </w:pPr>
      <w:r w:rsidRPr="008C648C">
        <w:rPr>
          <w:rFonts w:ascii="Verdana" w:hAnsi="Verdana"/>
          <w:b/>
          <w:bCs/>
          <w:color w:val="auto"/>
          <w:sz w:val="22"/>
          <w:szCs w:val="22"/>
        </w:rPr>
        <w:t>Optional</w:t>
      </w:r>
      <w:r w:rsidRPr="008C648C">
        <w:rPr>
          <w:rFonts w:ascii="Verdana" w:hAnsi="Verdana"/>
          <w:color w:val="auto"/>
          <w:sz w:val="22"/>
          <w:szCs w:val="22"/>
        </w:rPr>
        <w:t xml:space="preserve">: </w:t>
      </w:r>
    </w:p>
    <w:p w14:paraId="4C26A66A" w14:textId="525D6B15" w:rsidR="00F64D70" w:rsidRPr="00997BA5" w:rsidRDefault="008C648C" w:rsidP="00997BA5">
      <w:pPr>
        <w:spacing w:after="120" w:line="259" w:lineRule="auto"/>
        <w:ind w:left="360"/>
        <w:rPr>
          <w:rFonts w:ascii="Verdana" w:hAnsi="Verdana"/>
          <w:color w:val="auto"/>
          <w:sz w:val="22"/>
          <w:szCs w:val="22"/>
        </w:rPr>
      </w:pPr>
      <w:r w:rsidRPr="00997BA5">
        <w:rPr>
          <w:rFonts w:ascii="Verdana" w:hAnsi="Verdana"/>
          <w:color w:val="auto"/>
          <w:sz w:val="22"/>
          <w:szCs w:val="22"/>
        </w:rPr>
        <w:t>Assign a short reflective essay on the importance of empathy in discussions.</w:t>
      </w:r>
    </w:p>
    <w:p w14:paraId="24DD6C56" w14:textId="77777777" w:rsidR="00997BA5" w:rsidRDefault="00722143" w:rsidP="00997BA5">
      <w:pPr>
        <w:pStyle w:val="ListParagraph"/>
        <w:numPr>
          <w:ilvl w:val="0"/>
          <w:numId w:val="25"/>
        </w:numPr>
        <w:spacing w:after="120" w:line="259" w:lineRule="auto"/>
        <w:contextualSpacing w:val="0"/>
        <w:rPr>
          <w:rFonts w:ascii="Verdana" w:hAnsi="Verdana"/>
          <w:color w:val="auto"/>
          <w:sz w:val="22"/>
          <w:szCs w:val="22"/>
        </w:rPr>
      </w:pPr>
      <w:r>
        <w:rPr>
          <w:rFonts w:ascii="Verdana" w:hAnsi="Verdana"/>
          <w:b/>
          <w:bCs/>
          <w:color w:val="auto"/>
          <w:sz w:val="22"/>
          <w:szCs w:val="22"/>
        </w:rPr>
        <w:t>Optional</w:t>
      </w:r>
      <w:r>
        <w:rPr>
          <w:rFonts w:ascii="Verdana" w:hAnsi="Verdana"/>
          <w:color w:val="auto"/>
          <w:sz w:val="22"/>
          <w:szCs w:val="22"/>
        </w:rPr>
        <w:t xml:space="preserve">: </w:t>
      </w:r>
    </w:p>
    <w:p w14:paraId="4237FDD5" w14:textId="5D91E932" w:rsidR="00722143" w:rsidRPr="00997BA5" w:rsidRDefault="00722143" w:rsidP="00997BA5">
      <w:pPr>
        <w:spacing w:after="120" w:line="259" w:lineRule="auto"/>
        <w:ind w:left="360"/>
        <w:rPr>
          <w:rFonts w:ascii="Verdana" w:hAnsi="Verdana"/>
          <w:color w:val="auto"/>
          <w:sz w:val="22"/>
          <w:szCs w:val="22"/>
        </w:rPr>
      </w:pPr>
      <w:r w:rsidRPr="00997BA5">
        <w:rPr>
          <w:rFonts w:ascii="Verdana" w:hAnsi="Verdana"/>
          <w:color w:val="auto"/>
          <w:sz w:val="22"/>
          <w:szCs w:val="22"/>
        </w:rPr>
        <w:t>Have students complete the viewpoint Venn Diagram worksheet in class or for homework.</w:t>
      </w:r>
    </w:p>
    <w:p w14:paraId="7665483A" w14:textId="7CAF47FC" w:rsidR="008C648C" w:rsidRDefault="008C648C" w:rsidP="00997BA5">
      <w:pPr>
        <w:rPr>
          <w:rFonts w:ascii="Verdana" w:hAnsi="Verdana"/>
          <w:color w:val="auto"/>
          <w:sz w:val="22"/>
          <w:szCs w:val="22"/>
        </w:rPr>
      </w:pPr>
      <w:r w:rsidRPr="008C648C">
        <w:rPr>
          <w:rFonts w:ascii="Verdana" w:hAnsi="Verdana"/>
          <w:b/>
          <w:bCs/>
          <w:color w:val="auto"/>
          <w:sz w:val="22"/>
          <w:szCs w:val="22"/>
          <w:u w:val="single"/>
        </w:rPr>
        <w:lastRenderedPageBreak/>
        <w:t>List of Sample Controversial Topics with Opposing Viewpoints</w:t>
      </w:r>
      <w:r>
        <w:rPr>
          <w:rFonts w:ascii="Verdana" w:hAnsi="Verdana"/>
          <w:color w:val="auto"/>
          <w:sz w:val="22"/>
          <w:szCs w:val="22"/>
        </w:rPr>
        <w:t>:</w:t>
      </w:r>
    </w:p>
    <w:p w14:paraId="7295AA2E" w14:textId="77777777" w:rsidR="00997BA5" w:rsidRPr="00CB7857" w:rsidRDefault="00997BA5" w:rsidP="00997BA5">
      <w:pPr>
        <w:rPr>
          <w:rFonts w:ascii="Verdana" w:hAnsi="Verdana"/>
          <w:color w:val="auto"/>
          <w:sz w:val="12"/>
          <w:szCs w:val="22"/>
        </w:rPr>
      </w:pPr>
    </w:p>
    <w:p w14:paraId="17CB31EB" w14:textId="7E0F2AFC" w:rsidR="00CB7857" w:rsidRPr="00F64D70" w:rsidRDefault="00CB7857" w:rsidP="00CB7857">
      <w:pPr>
        <w:spacing w:line="22" w:lineRule="atLeast"/>
        <w:rPr>
          <w:rFonts w:ascii="Verdana" w:hAnsi="Verdana"/>
          <w:color w:val="auto"/>
          <w:sz w:val="22"/>
          <w:szCs w:val="22"/>
        </w:rPr>
      </w:pPr>
      <w:r>
        <w:rPr>
          <w:rFonts w:ascii="Verdana" w:hAnsi="Verdana"/>
          <w:color w:val="auto"/>
          <w:sz w:val="22"/>
          <w:szCs w:val="22"/>
        </w:rPr>
        <w:t>We acknowledge that there are often multiple viewpoints on controversial topics.  This list is merely provided as a starting point.</w:t>
      </w:r>
    </w:p>
    <w:p w14:paraId="5F06828D" w14:textId="77777777" w:rsidR="00CB7857" w:rsidRPr="00CB7857" w:rsidRDefault="00CB7857" w:rsidP="00997BA5">
      <w:pPr>
        <w:rPr>
          <w:rFonts w:ascii="Verdana" w:hAnsi="Verdana"/>
          <w:color w:val="auto"/>
          <w:sz w:val="22"/>
          <w:szCs w:val="22"/>
        </w:rPr>
      </w:pPr>
    </w:p>
    <w:p w14:paraId="69BEF626" w14:textId="6A017421" w:rsidR="008C648C" w:rsidRPr="008C648C" w:rsidRDefault="008C648C" w:rsidP="00997BA5">
      <w:pPr>
        <w:spacing w:line="22" w:lineRule="atLeast"/>
        <w:rPr>
          <w:rFonts w:ascii="Verdana" w:hAnsi="Verdana"/>
          <w:b/>
          <w:bCs/>
          <w:color w:val="auto"/>
          <w:sz w:val="22"/>
          <w:szCs w:val="22"/>
        </w:rPr>
      </w:pPr>
      <w:r w:rsidRPr="008C648C">
        <w:rPr>
          <w:rFonts w:ascii="Verdana" w:hAnsi="Verdana"/>
          <w:b/>
          <w:bCs/>
          <w:color w:val="auto"/>
          <w:sz w:val="22"/>
          <w:szCs w:val="22"/>
        </w:rPr>
        <w:t>Social Media's Impact on Society</w:t>
      </w:r>
    </w:p>
    <w:p w14:paraId="258A13B9"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1: Social media has a positive impact by connecting people and spreading information quickly.</w:t>
      </w:r>
    </w:p>
    <w:p w14:paraId="0AD83C7E" w14:textId="77777777" w:rsidR="00CB7857" w:rsidRPr="00CB7857" w:rsidRDefault="00CB7857" w:rsidP="00997BA5">
      <w:pPr>
        <w:spacing w:line="22" w:lineRule="atLeast"/>
        <w:ind w:left="360"/>
        <w:rPr>
          <w:rFonts w:ascii="Verdana" w:hAnsi="Verdana"/>
          <w:color w:val="auto"/>
          <w:sz w:val="12"/>
          <w:szCs w:val="22"/>
        </w:rPr>
      </w:pPr>
    </w:p>
    <w:p w14:paraId="14AC346E" w14:textId="2D642C04"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2: Social media has a negative impact by spreading misinformation and causing mental health issues.</w:t>
      </w:r>
    </w:p>
    <w:p w14:paraId="396281D9" w14:textId="77777777" w:rsidR="00997BA5" w:rsidRPr="00CB7857" w:rsidRDefault="00997BA5" w:rsidP="00997BA5">
      <w:pPr>
        <w:spacing w:line="22" w:lineRule="atLeast"/>
        <w:ind w:left="360"/>
        <w:rPr>
          <w:rFonts w:ascii="Verdana" w:hAnsi="Verdana"/>
          <w:color w:val="auto"/>
          <w:sz w:val="20"/>
          <w:szCs w:val="22"/>
        </w:rPr>
      </w:pPr>
    </w:p>
    <w:p w14:paraId="4B70661C" w14:textId="76F956F0" w:rsidR="008C648C" w:rsidRPr="008C648C" w:rsidRDefault="008C648C" w:rsidP="00997BA5">
      <w:pPr>
        <w:spacing w:line="22" w:lineRule="atLeast"/>
        <w:rPr>
          <w:rFonts w:ascii="Verdana" w:hAnsi="Verdana"/>
          <w:b/>
          <w:bCs/>
          <w:color w:val="auto"/>
          <w:sz w:val="22"/>
          <w:szCs w:val="22"/>
        </w:rPr>
      </w:pPr>
      <w:r w:rsidRPr="008C648C">
        <w:rPr>
          <w:rFonts w:ascii="Verdana" w:hAnsi="Verdana"/>
          <w:b/>
          <w:bCs/>
          <w:color w:val="auto"/>
          <w:sz w:val="22"/>
          <w:szCs w:val="22"/>
        </w:rPr>
        <w:t>School Uniforms</w:t>
      </w:r>
    </w:p>
    <w:p w14:paraId="320A14EB" w14:textId="77777777" w:rsidR="008C648C" w:rsidRDefault="008C648C" w:rsidP="00997BA5">
      <w:pPr>
        <w:tabs>
          <w:tab w:val="left" w:pos="360"/>
        </w:tabs>
        <w:spacing w:line="22" w:lineRule="atLeast"/>
        <w:ind w:left="360"/>
        <w:rPr>
          <w:rFonts w:ascii="Verdana" w:hAnsi="Verdana"/>
          <w:color w:val="auto"/>
          <w:sz w:val="22"/>
          <w:szCs w:val="22"/>
        </w:rPr>
      </w:pPr>
      <w:r w:rsidRPr="008C648C">
        <w:rPr>
          <w:rFonts w:ascii="Verdana" w:hAnsi="Verdana"/>
          <w:color w:val="auto"/>
          <w:sz w:val="22"/>
          <w:szCs w:val="22"/>
        </w:rPr>
        <w:t>Viewpoint 1: School uniforms promote equality and reduce distractions in the classroom.</w:t>
      </w:r>
    </w:p>
    <w:p w14:paraId="5F909816" w14:textId="77777777" w:rsidR="00997BA5" w:rsidRPr="00997BA5" w:rsidRDefault="00997BA5" w:rsidP="00997BA5">
      <w:pPr>
        <w:tabs>
          <w:tab w:val="left" w:pos="360"/>
        </w:tabs>
        <w:spacing w:line="22" w:lineRule="atLeast"/>
        <w:ind w:left="360"/>
        <w:rPr>
          <w:rFonts w:ascii="Verdana" w:hAnsi="Verdana"/>
          <w:color w:val="auto"/>
          <w:sz w:val="12"/>
          <w:szCs w:val="22"/>
        </w:rPr>
      </w:pPr>
    </w:p>
    <w:p w14:paraId="47D13F8E" w14:textId="77777777" w:rsidR="008C648C" w:rsidRDefault="008C648C" w:rsidP="00997BA5">
      <w:pPr>
        <w:tabs>
          <w:tab w:val="left" w:pos="360"/>
        </w:tabs>
        <w:spacing w:line="22" w:lineRule="atLeast"/>
        <w:ind w:left="360"/>
        <w:rPr>
          <w:rFonts w:ascii="Verdana" w:hAnsi="Verdana"/>
          <w:color w:val="auto"/>
          <w:sz w:val="22"/>
          <w:szCs w:val="22"/>
        </w:rPr>
      </w:pPr>
      <w:r w:rsidRPr="008C648C">
        <w:rPr>
          <w:rFonts w:ascii="Verdana" w:hAnsi="Verdana"/>
          <w:color w:val="auto"/>
          <w:sz w:val="22"/>
          <w:szCs w:val="22"/>
        </w:rPr>
        <w:t>Viewpoint 2: School uniforms limit students' freedom of expression and individuality.</w:t>
      </w:r>
    </w:p>
    <w:p w14:paraId="6767DF5E" w14:textId="77777777" w:rsidR="008C648C" w:rsidRPr="00CB7857" w:rsidRDefault="008C648C" w:rsidP="00997BA5">
      <w:pPr>
        <w:spacing w:line="22" w:lineRule="atLeast"/>
        <w:rPr>
          <w:rFonts w:ascii="Verdana" w:hAnsi="Verdana"/>
          <w:color w:val="auto"/>
          <w:sz w:val="20"/>
          <w:szCs w:val="22"/>
        </w:rPr>
      </w:pPr>
    </w:p>
    <w:p w14:paraId="68E5C7DE" w14:textId="16F10E0A" w:rsidR="008C648C" w:rsidRPr="008C648C" w:rsidRDefault="008C648C" w:rsidP="00997BA5">
      <w:pPr>
        <w:spacing w:line="22" w:lineRule="atLeast"/>
        <w:rPr>
          <w:rFonts w:ascii="Verdana" w:hAnsi="Verdana"/>
          <w:b/>
          <w:bCs/>
          <w:color w:val="auto"/>
          <w:sz w:val="22"/>
          <w:szCs w:val="22"/>
        </w:rPr>
      </w:pPr>
      <w:r w:rsidRPr="008C648C">
        <w:rPr>
          <w:rFonts w:ascii="Verdana" w:hAnsi="Verdana"/>
          <w:b/>
          <w:bCs/>
          <w:color w:val="auto"/>
          <w:sz w:val="22"/>
          <w:szCs w:val="22"/>
        </w:rPr>
        <w:t>Cell Phones in School</w:t>
      </w:r>
    </w:p>
    <w:p w14:paraId="52318B0E"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1: Cell phones should be allowed in school as they are useful for learning and emergencies.</w:t>
      </w:r>
    </w:p>
    <w:p w14:paraId="2FDD8052" w14:textId="77777777" w:rsidR="00997BA5" w:rsidRPr="00997BA5" w:rsidRDefault="00997BA5" w:rsidP="00997BA5">
      <w:pPr>
        <w:spacing w:line="22" w:lineRule="atLeast"/>
        <w:ind w:left="360"/>
        <w:rPr>
          <w:rFonts w:ascii="Verdana" w:hAnsi="Verdana"/>
          <w:color w:val="auto"/>
          <w:sz w:val="12"/>
          <w:szCs w:val="22"/>
        </w:rPr>
      </w:pPr>
    </w:p>
    <w:p w14:paraId="51B07825"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2: Cell phones should be banned in school because they are a distraction and can be used for cheating.</w:t>
      </w:r>
    </w:p>
    <w:p w14:paraId="7976710B" w14:textId="77777777" w:rsidR="008C648C" w:rsidRPr="00CB7857" w:rsidRDefault="008C648C" w:rsidP="00997BA5">
      <w:pPr>
        <w:spacing w:line="22" w:lineRule="atLeast"/>
        <w:rPr>
          <w:rFonts w:ascii="Verdana" w:hAnsi="Verdana"/>
          <w:color w:val="auto"/>
          <w:sz w:val="20"/>
          <w:szCs w:val="22"/>
        </w:rPr>
      </w:pPr>
    </w:p>
    <w:p w14:paraId="1F214DE2" w14:textId="4FDBBBBD" w:rsidR="008C648C" w:rsidRPr="008C648C" w:rsidRDefault="008C648C" w:rsidP="00997BA5">
      <w:pPr>
        <w:spacing w:line="22" w:lineRule="atLeast"/>
        <w:rPr>
          <w:rFonts w:ascii="Verdana" w:hAnsi="Verdana"/>
          <w:b/>
          <w:bCs/>
          <w:color w:val="auto"/>
          <w:sz w:val="22"/>
          <w:szCs w:val="22"/>
        </w:rPr>
      </w:pPr>
      <w:r w:rsidRPr="008C648C">
        <w:rPr>
          <w:rFonts w:ascii="Verdana" w:hAnsi="Verdana"/>
          <w:b/>
          <w:bCs/>
          <w:color w:val="auto"/>
          <w:sz w:val="22"/>
          <w:szCs w:val="22"/>
        </w:rPr>
        <w:t>Homework</w:t>
      </w:r>
    </w:p>
    <w:p w14:paraId="5BB59E0F"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1: Homework is essential for reinforcing learning and building discipline.</w:t>
      </w:r>
    </w:p>
    <w:p w14:paraId="49277D13" w14:textId="77777777" w:rsidR="00997BA5" w:rsidRPr="00997BA5" w:rsidRDefault="00997BA5" w:rsidP="00997BA5">
      <w:pPr>
        <w:spacing w:line="22" w:lineRule="atLeast"/>
        <w:ind w:left="360"/>
        <w:rPr>
          <w:rFonts w:ascii="Verdana" w:hAnsi="Verdana"/>
          <w:color w:val="auto"/>
          <w:sz w:val="12"/>
          <w:szCs w:val="22"/>
        </w:rPr>
      </w:pPr>
    </w:p>
    <w:p w14:paraId="617D7FD0"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2: Homework is unnecessary and creates stress, taking away from family and free time.</w:t>
      </w:r>
    </w:p>
    <w:p w14:paraId="0A0BEE54" w14:textId="77777777" w:rsidR="008C648C" w:rsidRPr="00CB7857" w:rsidRDefault="008C648C" w:rsidP="00997BA5">
      <w:pPr>
        <w:spacing w:line="22" w:lineRule="atLeast"/>
        <w:rPr>
          <w:rFonts w:ascii="Verdana" w:hAnsi="Verdana"/>
          <w:color w:val="auto"/>
          <w:sz w:val="20"/>
          <w:szCs w:val="22"/>
        </w:rPr>
      </w:pPr>
    </w:p>
    <w:p w14:paraId="767A0535" w14:textId="06C2B49B" w:rsidR="008C648C" w:rsidRPr="008C648C" w:rsidRDefault="008C648C" w:rsidP="00997BA5">
      <w:pPr>
        <w:spacing w:line="22" w:lineRule="atLeast"/>
        <w:rPr>
          <w:rFonts w:ascii="Verdana" w:hAnsi="Verdana"/>
          <w:b/>
          <w:bCs/>
          <w:color w:val="auto"/>
          <w:sz w:val="22"/>
          <w:szCs w:val="22"/>
        </w:rPr>
      </w:pPr>
      <w:r w:rsidRPr="008C648C">
        <w:rPr>
          <w:rFonts w:ascii="Verdana" w:hAnsi="Verdana"/>
          <w:b/>
          <w:bCs/>
          <w:color w:val="auto"/>
          <w:sz w:val="22"/>
          <w:szCs w:val="22"/>
        </w:rPr>
        <w:t>Standardized Testing</w:t>
      </w:r>
    </w:p>
    <w:p w14:paraId="4226B977"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1: Standardized tests are a fair way to measure students' knowledge and abilities.</w:t>
      </w:r>
    </w:p>
    <w:p w14:paraId="0AF63020" w14:textId="77777777" w:rsidR="00997BA5" w:rsidRPr="00997BA5" w:rsidRDefault="00997BA5" w:rsidP="00997BA5">
      <w:pPr>
        <w:spacing w:line="22" w:lineRule="atLeast"/>
        <w:ind w:left="360"/>
        <w:rPr>
          <w:rFonts w:ascii="Verdana" w:hAnsi="Verdana"/>
          <w:color w:val="auto"/>
          <w:sz w:val="12"/>
          <w:szCs w:val="22"/>
        </w:rPr>
      </w:pPr>
    </w:p>
    <w:p w14:paraId="62A5E3C5"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2: Standardized tests are biased and don't accurately reflect a student's potential or understanding.</w:t>
      </w:r>
    </w:p>
    <w:p w14:paraId="272EF1ED" w14:textId="77777777" w:rsidR="008C648C" w:rsidRPr="00CB7857" w:rsidRDefault="008C648C" w:rsidP="00997BA5">
      <w:pPr>
        <w:spacing w:line="22" w:lineRule="atLeast"/>
        <w:rPr>
          <w:rFonts w:ascii="Verdana" w:hAnsi="Verdana"/>
          <w:color w:val="auto"/>
          <w:sz w:val="20"/>
          <w:szCs w:val="22"/>
        </w:rPr>
      </w:pPr>
    </w:p>
    <w:p w14:paraId="0DCA4173" w14:textId="4F03CCD1" w:rsidR="008C648C" w:rsidRPr="008C648C" w:rsidRDefault="008C648C" w:rsidP="00997BA5">
      <w:pPr>
        <w:spacing w:line="22" w:lineRule="atLeast"/>
        <w:rPr>
          <w:rFonts w:ascii="Verdana" w:hAnsi="Verdana"/>
          <w:b/>
          <w:bCs/>
          <w:color w:val="auto"/>
          <w:sz w:val="22"/>
          <w:szCs w:val="22"/>
        </w:rPr>
      </w:pPr>
      <w:r w:rsidRPr="008C648C">
        <w:rPr>
          <w:rFonts w:ascii="Verdana" w:hAnsi="Verdana"/>
          <w:b/>
          <w:bCs/>
          <w:color w:val="auto"/>
          <w:sz w:val="22"/>
          <w:szCs w:val="22"/>
        </w:rPr>
        <w:t>Climate Change Action</w:t>
      </w:r>
    </w:p>
    <w:p w14:paraId="233D7F25"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1: Immediate and strong action is needed to combat climate change and protect the environment.</w:t>
      </w:r>
    </w:p>
    <w:p w14:paraId="21A0F685" w14:textId="77777777" w:rsidR="00997BA5" w:rsidRPr="00997BA5" w:rsidRDefault="00997BA5" w:rsidP="00997BA5">
      <w:pPr>
        <w:spacing w:line="22" w:lineRule="atLeast"/>
        <w:ind w:left="360"/>
        <w:rPr>
          <w:rFonts w:ascii="Verdana" w:hAnsi="Verdana"/>
          <w:color w:val="auto"/>
          <w:sz w:val="12"/>
          <w:szCs w:val="22"/>
        </w:rPr>
      </w:pPr>
    </w:p>
    <w:p w14:paraId="094361EC"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2: Climate change concerns are exaggerated, and economic stability should be prioritized over environmental regulations.</w:t>
      </w:r>
    </w:p>
    <w:p w14:paraId="12D8EB45" w14:textId="77777777" w:rsidR="008C648C" w:rsidRPr="00CB7857" w:rsidRDefault="008C648C" w:rsidP="00997BA5">
      <w:pPr>
        <w:spacing w:line="22" w:lineRule="atLeast"/>
        <w:rPr>
          <w:rFonts w:ascii="Verdana" w:hAnsi="Verdana"/>
          <w:color w:val="auto"/>
          <w:sz w:val="20"/>
          <w:szCs w:val="22"/>
        </w:rPr>
      </w:pPr>
    </w:p>
    <w:p w14:paraId="005BED64" w14:textId="26C660C7" w:rsidR="008C648C" w:rsidRPr="008C648C" w:rsidRDefault="008C648C" w:rsidP="00997BA5">
      <w:pPr>
        <w:spacing w:line="22" w:lineRule="atLeast"/>
        <w:rPr>
          <w:rFonts w:ascii="Verdana" w:hAnsi="Verdana"/>
          <w:b/>
          <w:bCs/>
          <w:color w:val="auto"/>
          <w:sz w:val="22"/>
          <w:szCs w:val="22"/>
        </w:rPr>
      </w:pPr>
      <w:r w:rsidRPr="008C648C">
        <w:rPr>
          <w:rFonts w:ascii="Verdana" w:hAnsi="Verdana"/>
          <w:b/>
          <w:bCs/>
          <w:color w:val="auto"/>
          <w:sz w:val="22"/>
          <w:szCs w:val="22"/>
        </w:rPr>
        <w:t>Animal Testing</w:t>
      </w:r>
    </w:p>
    <w:p w14:paraId="61AEBD43"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1: Animal testing is necessary for scientific and medical advancements.</w:t>
      </w:r>
    </w:p>
    <w:p w14:paraId="371E1D51" w14:textId="77777777" w:rsidR="00997BA5" w:rsidRPr="00997BA5" w:rsidRDefault="00997BA5" w:rsidP="00997BA5">
      <w:pPr>
        <w:spacing w:line="22" w:lineRule="atLeast"/>
        <w:ind w:left="360"/>
        <w:rPr>
          <w:rFonts w:ascii="Verdana" w:hAnsi="Verdana"/>
          <w:color w:val="auto"/>
          <w:sz w:val="12"/>
          <w:szCs w:val="22"/>
        </w:rPr>
      </w:pPr>
    </w:p>
    <w:p w14:paraId="079FAC6E"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2: Animal testing is unethical and should be banned because it causes unnecessary suffering.</w:t>
      </w:r>
    </w:p>
    <w:p w14:paraId="530FA4CD" w14:textId="77777777" w:rsidR="008C648C" w:rsidRPr="00CB7857" w:rsidRDefault="008C648C" w:rsidP="00997BA5">
      <w:pPr>
        <w:spacing w:line="22" w:lineRule="atLeast"/>
        <w:rPr>
          <w:rFonts w:ascii="Verdana" w:hAnsi="Verdana"/>
          <w:color w:val="auto"/>
          <w:sz w:val="20"/>
          <w:szCs w:val="22"/>
        </w:rPr>
      </w:pPr>
    </w:p>
    <w:p w14:paraId="6946BDEA" w14:textId="77777777" w:rsidR="00CB7857" w:rsidRDefault="00CB7857" w:rsidP="00997BA5">
      <w:pPr>
        <w:spacing w:line="22" w:lineRule="atLeast"/>
        <w:rPr>
          <w:rFonts w:ascii="Verdana" w:hAnsi="Verdana"/>
          <w:b/>
          <w:bCs/>
          <w:color w:val="auto"/>
          <w:sz w:val="22"/>
          <w:szCs w:val="22"/>
        </w:rPr>
      </w:pPr>
    </w:p>
    <w:p w14:paraId="59F0A707" w14:textId="77777777" w:rsidR="00CB7857" w:rsidRDefault="00CB7857" w:rsidP="00997BA5">
      <w:pPr>
        <w:spacing w:line="22" w:lineRule="atLeast"/>
        <w:rPr>
          <w:rFonts w:ascii="Verdana" w:hAnsi="Verdana"/>
          <w:b/>
          <w:bCs/>
          <w:color w:val="auto"/>
          <w:sz w:val="22"/>
          <w:szCs w:val="22"/>
        </w:rPr>
      </w:pPr>
    </w:p>
    <w:p w14:paraId="00449C67" w14:textId="77777777" w:rsidR="00CB7857" w:rsidRDefault="00CB7857" w:rsidP="00997BA5">
      <w:pPr>
        <w:spacing w:line="22" w:lineRule="atLeast"/>
        <w:rPr>
          <w:rFonts w:ascii="Verdana" w:hAnsi="Verdana"/>
          <w:b/>
          <w:bCs/>
          <w:color w:val="auto"/>
          <w:sz w:val="22"/>
          <w:szCs w:val="22"/>
        </w:rPr>
      </w:pPr>
    </w:p>
    <w:p w14:paraId="6330BB43" w14:textId="77777777" w:rsidR="00CB7857" w:rsidRDefault="00CB7857" w:rsidP="00997BA5">
      <w:pPr>
        <w:spacing w:line="22" w:lineRule="atLeast"/>
        <w:rPr>
          <w:rFonts w:ascii="Verdana" w:hAnsi="Verdana"/>
          <w:b/>
          <w:bCs/>
          <w:color w:val="auto"/>
          <w:sz w:val="22"/>
          <w:szCs w:val="22"/>
        </w:rPr>
      </w:pPr>
    </w:p>
    <w:p w14:paraId="7B81BF90" w14:textId="1A323B98" w:rsidR="008C648C" w:rsidRPr="008C648C" w:rsidRDefault="008C648C" w:rsidP="00997BA5">
      <w:pPr>
        <w:spacing w:line="22" w:lineRule="atLeast"/>
        <w:rPr>
          <w:rFonts w:ascii="Verdana" w:hAnsi="Verdana"/>
          <w:b/>
          <w:bCs/>
          <w:color w:val="auto"/>
          <w:sz w:val="22"/>
          <w:szCs w:val="22"/>
        </w:rPr>
      </w:pPr>
      <w:r w:rsidRPr="008C648C">
        <w:rPr>
          <w:rFonts w:ascii="Verdana" w:hAnsi="Verdana"/>
          <w:b/>
          <w:bCs/>
          <w:color w:val="auto"/>
          <w:sz w:val="22"/>
          <w:szCs w:val="22"/>
        </w:rPr>
        <w:lastRenderedPageBreak/>
        <w:t>Free College Education</w:t>
      </w:r>
    </w:p>
    <w:p w14:paraId="3B9EFD0F"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1: College education should be free to ensure everyone has equal access to opportunities.</w:t>
      </w:r>
    </w:p>
    <w:p w14:paraId="19576D77" w14:textId="77777777" w:rsidR="00997BA5" w:rsidRPr="00997BA5" w:rsidRDefault="00997BA5" w:rsidP="00997BA5">
      <w:pPr>
        <w:spacing w:line="22" w:lineRule="atLeast"/>
        <w:ind w:left="360"/>
        <w:rPr>
          <w:rFonts w:ascii="Verdana" w:hAnsi="Verdana"/>
          <w:color w:val="auto"/>
          <w:sz w:val="12"/>
          <w:szCs w:val="22"/>
        </w:rPr>
      </w:pPr>
    </w:p>
    <w:p w14:paraId="5D5F0B21"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2: Free college education is too expensive and should not be funded by taxpayers.</w:t>
      </w:r>
    </w:p>
    <w:p w14:paraId="5F8CDABF" w14:textId="77777777" w:rsidR="00CB7857" w:rsidRPr="00CB7857" w:rsidRDefault="00CB7857" w:rsidP="00997BA5">
      <w:pPr>
        <w:spacing w:line="22" w:lineRule="atLeast"/>
        <w:ind w:left="360"/>
        <w:rPr>
          <w:rFonts w:ascii="Verdana" w:hAnsi="Verdana"/>
          <w:color w:val="auto"/>
          <w:sz w:val="20"/>
          <w:szCs w:val="22"/>
        </w:rPr>
      </w:pPr>
    </w:p>
    <w:p w14:paraId="45C8CA13" w14:textId="03AF74C1" w:rsidR="008C648C" w:rsidRPr="008C648C" w:rsidRDefault="008C648C" w:rsidP="00997BA5">
      <w:pPr>
        <w:spacing w:line="22" w:lineRule="atLeast"/>
        <w:rPr>
          <w:rFonts w:ascii="Verdana" w:hAnsi="Verdana"/>
          <w:b/>
          <w:bCs/>
          <w:color w:val="auto"/>
          <w:sz w:val="22"/>
          <w:szCs w:val="22"/>
        </w:rPr>
      </w:pPr>
      <w:r w:rsidRPr="008C648C">
        <w:rPr>
          <w:rFonts w:ascii="Verdana" w:hAnsi="Verdana"/>
          <w:b/>
          <w:bCs/>
          <w:color w:val="auto"/>
          <w:sz w:val="22"/>
          <w:szCs w:val="22"/>
        </w:rPr>
        <w:t>Legal Drinking Age</w:t>
      </w:r>
    </w:p>
    <w:p w14:paraId="42FD0EF9"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1: The legal drinking age should remain at 21 to protect young people from the dangers of alcohol.</w:t>
      </w:r>
    </w:p>
    <w:p w14:paraId="4A0F3B2E" w14:textId="77777777" w:rsidR="00997BA5" w:rsidRPr="00997BA5" w:rsidRDefault="00997BA5" w:rsidP="00997BA5">
      <w:pPr>
        <w:spacing w:line="22" w:lineRule="atLeast"/>
        <w:ind w:left="360"/>
        <w:rPr>
          <w:rFonts w:ascii="Verdana" w:hAnsi="Verdana"/>
          <w:color w:val="auto"/>
          <w:sz w:val="12"/>
          <w:szCs w:val="22"/>
        </w:rPr>
      </w:pPr>
    </w:p>
    <w:p w14:paraId="013438A8" w14:textId="1C22C045"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 xml:space="preserve">Viewpoint 2: The legal drinking age should be lowered to 18, </w:t>
      </w:r>
      <w:r>
        <w:rPr>
          <w:rFonts w:ascii="Verdana" w:hAnsi="Verdana"/>
          <w:color w:val="auto"/>
          <w:sz w:val="22"/>
          <w:szCs w:val="22"/>
        </w:rPr>
        <w:t>corresponding to other adult activities such as voting and joining the military.</w:t>
      </w:r>
    </w:p>
    <w:p w14:paraId="1DBE6680" w14:textId="77777777" w:rsidR="008C648C" w:rsidRPr="00CB7857" w:rsidRDefault="008C648C" w:rsidP="00997BA5">
      <w:pPr>
        <w:spacing w:line="22" w:lineRule="atLeast"/>
        <w:ind w:left="360"/>
        <w:rPr>
          <w:rFonts w:ascii="Verdana" w:hAnsi="Verdana"/>
          <w:color w:val="auto"/>
          <w:sz w:val="20"/>
          <w:szCs w:val="22"/>
        </w:rPr>
      </w:pPr>
    </w:p>
    <w:p w14:paraId="5FF8F3B3" w14:textId="7C36E164" w:rsidR="008C648C" w:rsidRPr="008C648C" w:rsidRDefault="008C648C" w:rsidP="00997BA5">
      <w:pPr>
        <w:spacing w:line="22" w:lineRule="atLeast"/>
        <w:rPr>
          <w:rFonts w:ascii="Verdana" w:hAnsi="Verdana"/>
          <w:b/>
          <w:bCs/>
          <w:color w:val="auto"/>
          <w:sz w:val="22"/>
          <w:szCs w:val="22"/>
        </w:rPr>
      </w:pPr>
      <w:r w:rsidRPr="008C648C">
        <w:rPr>
          <w:rFonts w:ascii="Verdana" w:hAnsi="Verdana"/>
          <w:b/>
          <w:bCs/>
          <w:color w:val="auto"/>
          <w:sz w:val="22"/>
          <w:szCs w:val="22"/>
        </w:rPr>
        <w:t>The Death Penalty</w:t>
      </w:r>
    </w:p>
    <w:p w14:paraId="6CA9F3DD"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1: The death penalty is a necessary deterrent to serious crimes and provides justice for victims.</w:t>
      </w:r>
    </w:p>
    <w:p w14:paraId="455E4274" w14:textId="77777777" w:rsidR="00997BA5" w:rsidRPr="00997BA5" w:rsidRDefault="00997BA5" w:rsidP="00997BA5">
      <w:pPr>
        <w:spacing w:line="22" w:lineRule="atLeast"/>
        <w:ind w:left="360"/>
        <w:rPr>
          <w:rFonts w:ascii="Verdana" w:hAnsi="Verdana"/>
          <w:color w:val="auto"/>
          <w:sz w:val="12"/>
          <w:szCs w:val="22"/>
        </w:rPr>
      </w:pPr>
    </w:p>
    <w:p w14:paraId="4EFD5D52"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2: The death penalty is inhumane, and there is a risk of executing innocent people.</w:t>
      </w:r>
    </w:p>
    <w:p w14:paraId="06FB5BBE" w14:textId="77777777" w:rsidR="008C648C" w:rsidRPr="00CB7857" w:rsidRDefault="008C648C" w:rsidP="00997BA5">
      <w:pPr>
        <w:spacing w:line="22" w:lineRule="atLeast"/>
        <w:ind w:left="360"/>
        <w:rPr>
          <w:rFonts w:ascii="Verdana" w:hAnsi="Verdana"/>
          <w:color w:val="auto"/>
          <w:sz w:val="20"/>
          <w:szCs w:val="22"/>
        </w:rPr>
      </w:pPr>
    </w:p>
    <w:p w14:paraId="0754989E" w14:textId="536F926E" w:rsidR="008C648C" w:rsidRPr="008C648C" w:rsidRDefault="008C648C" w:rsidP="00997BA5">
      <w:pPr>
        <w:spacing w:line="22" w:lineRule="atLeast"/>
        <w:rPr>
          <w:rFonts w:ascii="Verdana" w:hAnsi="Verdana"/>
          <w:b/>
          <w:bCs/>
          <w:color w:val="auto"/>
          <w:sz w:val="22"/>
          <w:szCs w:val="22"/>
        </w:rPr>
      </w:pPr>
      <w:r w:rsidRPr="008C648C">
        <w:rPr>
          <w:rFonts w:ascii="Verdana" w:hAnsi="Verdana"/>
          <w:b/>
          <w:bCs/>
          <w:color w:val="auto"/>
          <w:sz w:val="22"/>
          <w:szCs w:val="22"/>
        </w:rPr>
        <w:t>Gun Control</w:t>
      </w:r>
    </w:p>
    <w:p w14:paraId="4F7F8CB9"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1: Stricter gun control laws are needed to reduce violence and increase public safety.</w:t>
      </w:r>
    </w:p>
    <w:p w14:paraId="4C2847D0" w14:textId="77777777" w:rsidR="00997BA5" w:rsidRPr="00997BA5" w:rsidRDefault="00997BA5" w:rsidP="00997BA5">
      <w:pPr>
        <w:spacing w:line="22" w:lineRule="atLeast"/>
        <w:ind w:left="360"/>
        <w:rPr>
          <w:rFonts w:ascii="Verdana" w:hAnsi="Verdana"/>
          <w:color w:val="auto"/>
          <w:sz w:val="12"/>
          <w:szCs w:val="22"/>
        </w:rPr>
      </w:pPr>
    </w:p>
    <w:p w14:paraId="6B4661EE"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2: Gun control laws infringe on personal freedoms and the right to self-defense.</w:t>
      </w:r>
    </w:p>
    <w:p w14:paraId="1FC96227" w14:textId="77777777" w:rsidR="008C648C" w:rsidRPr="00CB7857" w:rsidRDefault="008C648C" w:rsidP="00997BA5">
      <w:pPr>
        <w:spacing w:line="22" w:lineRule="atLeast"/>
        <w:ind w:left="360"/>
        <w:rPr>
          <w:rFonts w:ascii="Verdana" w:hAnsi="Verdana"/>
          <w:color w:val="auto"/>
          <w:sz w:val="20"/>
          <w:szCs w:val="22"/>
        </w:rPr>
      </w:pPr>
    </w:p>
    <w:p w14:paraId="43EF3681" w14:textId="0BC7469E" w:rsidR="008C648C" w:rsidRPr="008C648C" w:rsidRDefault="008C648C" w:rsidP="00997BA5">
      <w:pPr>
        <w:spacing w:line="22" w:lineRule="atLeast"/>
        <w:rPr>
          <w:rFonts w:ascii="Verdana" w:hAnsi="Verdana"/>
          <w:b/>
          <w:bCs/>
          <w:color w:val="auto"/>
          <w:sz w:val="22"/>
          <w:szCs w:val="22"/>
        </w:rPr>
      </w:pPr>
      <w:r w:rsidRPr="008C648C">
        <w:rPr>
          <w:rFonts w:ascii="Verdana" w:hAnsi="Verdana"/>
          <w:b/>
          <w:bCs/>
          <w:color w:val="auto"/>
          <w:sz w:val="22"/>
          <w:szCs w:val="22"/>
        </w:rPr>
        <w:t>Genetically Modified Organisms (GMOs)</w:t>
      </w:r>
    </w:p>
    <w:p w14:paraId="4B0AD339"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1: GMOs are safe and necessary to increase food production and fight hunger.</w:t>
      </w:r>
    </w:p>
    <w:p w14:paraId="4057D114" w14:textId="77777777" w:rsidR="00997BA5" w:rsidRPr="00997BA5" w:rsidRDefault="00997BA5" w:rsidP="00997BA5">
      <w:pPr>
        <w:spacing w:line="22" w:lineRule="atLeast"/>
        <w:ind w:left="360"/>
        <w:rPr>
          <w:rFonts w:ascii="Verdana" w:hAnsi="Verdana"/>
          <w:color w:val="auto"/>
          <w:sz w:val="12"/>
          <w:szCs w:val="22"/>
        </w:rPr>
      </w:pPr>
    </w:p>
    <w:p w14:paraId="7955FBCF"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2: GMOs are unnatural and could have unknown health and environmental impacts.</w:t>
      </w:r>
    </w:p>
    <w:p w14:paraId="741CEC50" w14:textId="77777777" w:rsidR="008C648C" w:rsidRPr="008C648C" w:rsidRDefault="008C648C" w:rsidP="00997BA5">
      <w:pPr>
        <w:spacing w:line="22" w:lineRule="atLeast"/>
        <w:ind w:left="360"/>
        <w:rPr>
          <w:rFonts w:ascii="Verdana" w:hAnsi="Verdana"/>
          <w:color w:val="auto"/>
          <w:sz w:val="22"/>
          <w:szCs w:val="22"/>
        </w:rPr>
      </w:pPr>
    </w:p>
    <w:p w14:paraId="049B1CC3" w14:textId="14A2B91E" w:rsidR="008C648C" w:rsidRPr="008C648C" w:rsidRDefault="008C648C" w:rsidP="00997BA5">
      <w:pPr>
        <w:spacing w:line="22" w:lineRule="atLeast"/>
        <w:rPr>
          <w:rFonts w:ascii="Verdana" w:hAnsi="Verdana"/>
          <w:b/>
          <w:bCs/>
          <w:color w:val="auto"/>
          <w:sz w:val="22"/>
          <w:szCs w:val="22"/>
        </w:rPr>
      </w:pPr>
      <w:r w:rsidRPr="008C648C">
        <w:rPr>
          <w:rFonts w:ascii="Verdana" w:hAnsi="Verdana"/>
          <w:b/>
          <w:bCs/>
          <w:color w:val="auto"/>
          <w:sz w:val="22"/>
          <w:szCs w:val="22"/>
        </w:rPr>
        <w:t>Social Media Influencers' Impact</w:t>
      </w:r>
    </w:p>
    <w:p w14:paraId="4DAB0AD4"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1: Social media influencers have a positive impact by promoting awareness and inspiring positive change.</w:t>
      </w:r>
    </w:p>
    <w:p w14:paraId="03FCAFEE" w14:textId="77777777" w:rsidR="00997BA5" w:rsidRPr="00997BA5" w:rsidRDefault="00997BA5" w:rsidP="00997BA5">
      <w:pPr>
        <w:spacing w:line="22" w:lineRule="atLeast"/>
        <w:ind w:left="360"/>
        <w:rPr>
          <w:rFonts w:ascii="Verdana" w:hAnsi="Verdana"/>
          <w:color w:val="auto"/>
          <w:sz w:val="12"/>
          <w:szCs w:val="22"/>
        </w:rPr>
      </w:pPr>
    </w:p>
    <w:p w14:paraId="35CB4461"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2: Social media influencers often spread unrealistic standards and misinformation, leading to negative impacts.</w:t>
      </w:r>
    </w:p>
    <w:p w14:paraId="5D91435A" w14:textId="77777777" w:rsidR="008C648C" w:rsidRPr="00CB7857" w:rsidRDefault="008C648C" w:rsidP="00997BA5">
      <w:pPr>
        <w:spacing w:line="22" w:lineRule="atLeast"/>
        <w:ind w:left="360"/>
        <w:rPr>
          <w:rFonts w:ascii="Verdana" w:hAnsi="Verdana"/>
          <w:color w:val="auto"/>
          <w:sz w:val="20"/>
          <w:szCs w:val="22"/>
        </w:rPr>
      </w:pPr>
    </w:p>
    <w:p w14:paraId="0A9E98B0" w14:textId="28D1C36A" w:rsidR="008C648C" w:rsidRPr="008C648C" w:rsidRDefault="008C648C" w:rsidP="00997BA5">
      <w:pPr>
        <w:spacing w:line="22" w:lineRule="atLeast"/>
        <w:rPr>
          <w:rFonts w:ascii="Verdana" w:hAnsi="Verdana"/>
          <w:b/>
          <w:bCs/>
          <w:color w:val="auto"/>
          <w:sz w:val="22"/>
          <w:szCs w:val="22"/>
        </w:rPr>
      </w:pPr>
      <w:r w:rsidRPr="008C648C">
        <w:rPr>
          <w:rFonts w:ascii="Verdana" w:hAnsi="Verdana"/>
          <w:b/>
          <w:bCs/>
          <w:color w:val="auto"/>
          <w:sz w:val="22"/>
          <w:szCs w:val="22"/>
        </w:rPr>
        <w:t>Mandatory Vaccinations</w:t>
      </w:r>
    </w:p>
    <w:p w14:paraId="01545169"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1: Vaccinations should be mandatory to protect public health and prevent disease outbreaks.</w:t>
      </w:r>
    </w:p>
    <w:p w14:paraId="0FF5F1C4" w14:textId="77777777" w:rsidR="00997BA5" w:rsidRPr="00997BA5" w:rsidRDefault="00997BA5" w:rsidP="00997BA5">
      <w:pPr>
        <w:spacing w:line="22" w:lineRule="atLeast"/>
        <w:ind w:left="360"/>
        <w:rPr>
          <w:rFonts w:ascii="Verdana" w:hAnsi="Verdana"/>
          <w:color w:val="auto"/>
          <w:sz w:val="12"/>
          <w:szCs w:val="22"/>
        </w:rPr>
      </w:pPr>
    </w:p>
    <w:p w14:paraId="1AC3E8D6"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2: People should have the right to choose whether to vaccinate, respecting personal freedom and bodily autonomy.</w:t>
      </w:r>
    </w:p>
    <w:p w14:paraId="1E1BBA84" w14:textId="77777777" w:rsidR="008C648C" w:rsidRPr="00CB7857" w:rsidRDefault="008C648C" w:rsidP="00997BA5">
      <w:pPr>
        <w:spacing w:line="22" w:lineRule="atLeast"/>
        <w:ind w:left="360"/>
        <w:rPr>
          <w:rFonts w:ascii="Verdana" w:hAnsi="Verdana"/>
          <w:color w:val="auto"/>
          <w:sz w:val="20"/>
          <w:szCs w:val="22"/>
        </w:rPr>
      </w:pPr>
    </w:p>
    <w:p w14:paraId="5FF4A064" w14:textId="28CF227C" w:rsidR="008C648C" w:rsidRPr="008C648C" w:rsidRDefault="008C648C" w:rsidP="00997BA5">
      <w:pPr>
        <w:spacing w:line="22" w:lineRule="atLeast"/>
        <w:rPr>
          <w:rFonts w:ascii="Verdana" w:hAnsi="Verdana"/>
          <w:b/>
          <w:bCs/>
          <w:color w:val="auto"/>
          <w:sz w:val="22"/>
          <w:szCs w:val="22"/>
        </w:rPr>
      </w:pPr>
      <w:r w:rsidRPr="008C648C">
        <w:rPr>
          <w:rFonts w:ascii="Verdana" w:hAnsi="Verdana"/>
          <w:b/>
          <w:bCs/>
          <w:color w:val="auto"/>
          <w:sz w:val="22"/>
          <w:szCs w:val="22"/>
        </w:rPr>
        <w:t>School Start Times</w:t>
      </w:r>
    </w:p>
    <w:p w14:paraId="46BA0FDE" w14:textId="77777777" w:rsidR="008C648C" w:rsidRDefault="008C648C" w:rsidP="00997BA5">
      <w:pPr>
        <w:spacing w:line="22" w:lineRule="atLeast"/>
        <w:ind w:left="360"/>
        <w:rPr>
          <w:rFonts w:ascii="Verdana" w:hAnsi="Verdana"/>
          <w:color w:val="auto"/>
          <w:sz w:val="22"/>
          <w:szCs w:val="22"/>
        </w:rPr>
      </w:pPr>
      <w:r w:rsidRPr="008C648C">
        <w:rPr>
          <w:rFonts w:ascii="Verdana" w:hAnsi="Verdana"/>
          <w:color w:val="auto"/>
          <w:sz w:val="22"/>
          <w:szCs w:val="22"/>
        </w:rPr>
        <w:t>Viewpoint 1: Schools should start later in the morning to allow students more sleep and improve academic performance.</w:t>
      </w:r>
    </w:p>
    <w:p w14:paraId="6948976F" w14:textId="77777777" w:rsidR="00997BA5" w:rsidRPr="00997BA5" w:rsidRDefault="00997BA5" w:rsidP="00997BA5">
      <w:pPr>
        <w:spacing w:line="22" w:lineRule="atLeast"/>
        <w:ind w:left="360"/>
        <w:rPr>
          <w:rFonts w:ascii="Verdana" w:hAnsi="Verdana"/>
          <w:color w:val="auto"/>
          <w:sz w:val="12"/>
          <w:szCs w:val="22"/>
        </w:rPr>
      </w:pPr>
    </w:p>
    <w:p w14:paraId="76BB6B9D" w14:textId="77777777" w:rsidR="0001459C" w:rsidRDefault="008C648C" w:rsidP="00CF5F24">
      <w:pPr>
        <w:rPr>
          <w:rFonts w:ascii="Verdana" w:hAnsi="Verdana"/>
          <w:color w:val="auto"/>
          <w:sz w:val="22"/>
          <w:szCs w:val="22"/>
        </w:rPr>
      </w:pPr>
      <w:r w:rsidRPr="008C648C">
        <w:rPr>
          <w:rFonts w:ascii="Verdana" w:hAnsi="Verdana"/>
          <w:color w:val="auto"/>
          <w:sz w:val="22"/>
          <w:szCs w:val="22"/>
        </w:rPr>
        <w:t>Viewpoint 2: School start times should remain as they are to fit parents' work schedules and maintain routine.</w:t>
      </w:r>
    </w:p>
    <w:p w14:paraId="4CFE8130" w14:textId="77777777" w:rsidR="0001459C" w:rsidRDefault="0001459C" w:rsidP="00CF5F24">
      <w:pPr>
        <w:rPr>
          <w:rFonts w:ascii="Verdana" w:hAnsi="Verdana"/>
          <w:color w:val="auto"/>
          <w:sz w:val="22"/>
          <w:szCs w:val="22"/>
        </w:rPr>
      </w:pPr>
    </w:p>
    <w:p w14:paraId="3905846C" w14:textId="77777777" w:rsidR="0001459C" w:rsidRDefault="0001459C" w:rsidP="00CF5F24">
      <w:pPr>
        <w:rPr>
          <w:rFonts w:ascii="Verdana" w:hAnsi="Verdana"/>
        </w:rPr>
        <w:sectPr w:rsidR="0001459C" w:rsidSect="00F64D70">
          <w:pgSz w:w="12240" w:h="15840"/>
          <w:pgMar w:top="720" w:right="1440" w:bottom="720" w:left="1440" w:header="720" w:footer="720" w:gutter="0"/>
          <w:cols w:space="720"/>
          <w:docGrid w:linePitch="360"/>
        </w:sectPr>
      </w:pPr>
    </w:p>
    <w:p w14:paraId="0EE8771E" w14:textId="77777777" w:rsidR="0001459C" w:rsidRPr="00D93C38" w:rsidRDefault="0001459C" w:rsidP="0001459C">
      <w:pPr>
        <w:rPr>
          <w:rFonts w:ascii="Verdana" w:hAnsi="Verdana"/>
        </w:rPr>
      </w:pPr>
      <w:r w:rsidRPr="00D93C38">
        <w:rPr>
          <w:rFonts w:ascii="Verdana" w:hAnsi="Verdana"/>
        </w:rPr>
        <w:lastRenderedPageBreak/>
        <w:t xml:space="preserve">Name __________________________                        </w:t>
      </w:r>
      <w:r w:rsidRPr="00D93C38">
        <w:rPr>
          <w:rFonts w:ascii="Verdana" w:hAnsi="Verdana"/>
        </w:rPr>
        <w:tab/>
      </w:r>
      <w:r w:rsidRPr="00D93C38">
        <w:rPr>
          <w:rFonts w:ascii="Verdana" w:hAnsi="Verdana"/>
        </w:rPr>
        <w:tab/>
      </w:r>
      <w:r w:rsidRPr="00D93C38">
        <w:rPr>
          <w:rFonts w:ascii="Verdana" w:hAnsi="Verdana"/>
        </w:rPr>
        <w:tab/>
      </w:r>
      <w:r>
        <w:rPr>
          <w:rFonts w:ascii="Verdana" w:hAnsi="Verdana"/>
        </w:rPr>
        <w:tab/>
      </w:r>
      <w:proofErr w:type="gramStart"/>
      <w:r>
        <w:rPr>
          <w:rFonts w:ascii="Verdana" w:hAnsi="Verdana"/>
        </w:rPr>
        <w:tab/>
        <w:t xml:space="preserve">  </w:t>
      </w:r>
      <w:r w:rsidRPr="00D93C38">
        <w:rPr>
          <w:rFonts w:ascii="Verdana" w:hAnsi="Verdana"/>
        </w:rPr>
        <w:t>Date</w:t>
      </w:r>
      <w:proofErr w:type="gramEnd"/>
      <w:r w:rsidRPr="00D93C38">
        <w:rPr>
          <w:rFonts w:ascii="Verdana" w:hAnsi="Verdana"/>
        </w:rPr>
        <w:t xml:space="preserve"> _______</w:t>
      </w:r>
      <w:r>
        <w:rPr>
          <w:rFonts w:ascii="Verdana" w:hAnsi="Verdana"/>
        </w:rPr>
        <w:t>_</w:t>
      </w:r>
      <w:r w:rsidRPr="00D93C38">
        <w:rPr>
          <w:rFonts w:ascii="Verdana" w:hAnsi="Verdana"/>
        </w:rPr>
        <w:t>_______________</w:t>
      </w:r>
    </w:p>
    <w:p w14:paraId="072E7A99" w14:textId="77777777" w:rsidR="0001459C" w:rsidRPr="00D93C38" w:rsidRDefault="0001459C" w:rsidP="0001459C">
      <w:pPr>
        <w:jc w:val="center"/>
        <w:rPr>
          <w:rFonts w:ascii="Verdana" w:hAnsi="Verdana"/>
        </w:rPr>
      </w:pPr>
    </w:p>
    <w:p w14:paraId="1D21F8BC" w14:textId="77777777" w:rsidR="0001459C" w:rsidRPr="00D93C38" w:rsidRDefault="0001459C" w:rsidP="0001459C">
      <w:pPr>
        <w:tabs>
          <w:tab w:val="left" w:pos="3060"/>
        </w:tabs>
        <w:rPr>
          <w:rFonts w:ascii="Verdana" w:hAnsi="Verdana"/>
        </w:rPr>
      </w:pPr>
      <w:r w:rsidRPr="00D93C38">
        <w:rPr>
          <w:rFonts w:ascii="Verdana" w:hAnsi="Verdana"/>
        </w:rPr>
        <w:t>Class ________________ Period</w:t>
      </w:r>
      <w:r>
        <w:rPr>
          <w:rFonts w:ascii="Verdana" w:hAnsi="Verdana"/>
        </w:rPr>
        <w:t xml:space="preserve"> ____</w:t>
      </w:r>
      <w:r w:rsidRPr="00D93C38">
        <w:rPr>
          <w:rFonts w:ascii="Verdana" w:hAnsi="Verdana"/>
        </w:rPr>
        <w:tab/>
      </w:r>
      <w:r w:rsidRPr="00D93C38">
        <w:rPr>
          <w:rFonts w:ascii="Verdana" w:hAnsi="Verdana"/>
        </w:rPr>
        <w:tab/>
      </w:r>
      <w:r w:rsidRPr="00D93C38">
        <w:rPr>
          <w:rFonts w:ascii="Verdana" w:hAnsi="Verdana"/>
        </w:rPr>
        <w:tab/>
      </w:r>
      <w:r w:rsidRPr="00D93C38">
        <w:rPr>
          <w:rFonts w:ascii="Verdana" w:hAnsi="Verdana"/>
        </w:rPr>
        <w:tab/>
      </w:r>
      <w:r w:rsidRPr="00D93C38">
        <w:rPr>
          <w:rFonts w:ascii="Verdana" w:hAnsi="Verdana"/>
        </w:rPr>
        <w:tab/>
        <w:t xml:space="preserve">     </w:t>
      </w:r>
      <w:r w:rsidRPr="00D93C38">
        <w:rPr>
          <w:rFonts w:ascii="Verdana" w:hAnsi="Verdana"/>
        </w:rPr>
        <w:tab/>
      </w:r>
      <w:r>
        <w:rPr>
          <w:rFonts w:ascii="Verdana" w:hAnsi="Verdana"/>
        </w:rPr>
        <w:tab/>
      </w:r>
      <w:proofErr w:type="gramStart"/>
      <w:r>
        <w:rPr>
          <w:rFonts w:ascii="Verdana" w:hAnsi="Verdana"/>
        </w:rPr>
        <w:tab/>
        <w:t xml:space="preserve">  </w:t>
      </w:r>
      <w:r w:rsidRPr="00D93C38">
        <w:rPr>
          <w:rFonts w:ascii="Verdana" w:hAnsi="Verdana"/>
        </w:rPr>
        <w:t>Teacher</w:t>
      </w:r>
      <w:proofErr w:type="gramEnd"/>
      <w:r w:rsidRPr="00D93C38">
        <w:rPr>
          <w:rFonts w:ascii="Verdana" w:hAnsi="Verdana"/>
        </w:rPr>
        <w:t xml:space="preserve"> ____________________</w:t>
      </w:r>
    </w:p>
    <w:p w14:paraId="3B501653" w14:textId="77777777" w:rsidR="0001459C" w:rsidRPr="00470F6A" w:rsidRDefault="0001459C" w:rsidP="0001459C">
      <w:pPr>
        <w:jc w:val="center"/>
        <w:rPr>
          <w:rFonts w:ascii="Verdana" w:hAnsi="Verdana" w:cs="Times"/>
          <w:b/>
          <w:bCs/>
          <w:sz w:val="18"/>
          <w:szCs w:val="32"/>
        </w:rPr>
      </w:pPr>
    </w:p>
    <w:p w14:paraId="0A754BE4" w14:textId="77777777" w:rsidR="0001459C" w:rsidRPr="0060362C" w:rsidRDefault="0001459C" w:rsidP="0001459C">
      <w:pPr>
        <w:jc w:val="center"/>
        <w:rPr>
          <w:rFonts w:ascii="Verdana" w:hAnsi="Verdana" w:cs="Times"/>
          <w:b/>
          <w:bCs/>
          <w:color w:val="FF0000"/>
          <w:sz w:val="32"/>
          <w:szCs w:val="32"/>
        </w:rPr>
      </w:pPr>
      <w:r>
        <w:rPr>
          <w:rFonts w:ascii="Verdana" w:hAnsi="Verdana" w:cs="Times"/>
          <w:b/>
          <w:bCs/>
          <w:color w:val="FF0000"/>
          <w:sz w:val="32"/>
          <w:szCs w:val="32"/>
        </w:rPr>
        <w:t xml:space="preserve">In the Other Person’s Shoes </w:t>
      </w:r>
    </w:p>
    <w:p w14:paraId="50ED2638" w14:textId="77777777" w:rsidR="0001459C" w:rsidRDefault="0001459C" w:rsidP="0001459C">
      <w:pPr>
        <w:jc w:val="center"/>
        <w:rPr>
          <w:rFonts w:ascii="Verdana" w:hAnsi="Verdana"/>
          <w:b/>
          <w:sz w:val="28"/>
          <w:szCs w:val="32"/>
        </w:rPr>
      </w:pPr>
      <w:r w:rsidRPr="0060362C">
        <w:rPr>
          <w:rFonts w:ascii="Verdana" w:hAnsi="Verdana"/>
          <w:b/>
          <w:sz w:val="32"/>
          <w:szCs w:val="32"/>
        </w:rPr>
        <w:t xml:space="preserve">     </w:t>
      </w:r>
      <w:r w:rsidRPr="00996F25">
        <w:rPr>
          <w:rFonts w:ascii="Verdana" w:hAnsi="Verdana"/>
          <w:b/>
          <w:sz w:val="28"/>
          <w:szCs w:val="32"/>
        </w:rPr>
        <w:t>Viewpoint Venn Diagram</w:t>
      </w:r>
    </w:p>
    <w:p w14:paraId="34E01B9E" w14:textId="77777777" w:rsidR="0001459C" w:rsidRPr="00996F25" w:rsidRDefault="0001459C" w:rsidP="0001459C">
      <w:pPr>
        <w:jc w:val="center"/>
        <w:rPr>
          <w:rFonts w:ascii="Verdana" w:hAnsi="Verdana"/>
          <w:b/>
          <w:sz w:val="12"/>
          <w:szCs w:val="32"/>
        </w:rPr>
      </w:pPr>
    </w:p>
    <w:p w14:paraId="14905E1C" w14:textId="77777777" w:rsidR="0001459C" w:rsidRDefault="0001459C" w:rsidP="0001459C">
      <w:pPr>
        <w:spacing w:after="160"/>
        <w:rPr>
          <w:rFonts w:ascii="Verdana" w:hAnsi="Verdana"/>
          <w:bCs/>
          <w:sz w:val="22"/>
          <w:szCs w:val="22"/>
        </w:rPr>
      </w:pPr>
      <w:r w:rsidRPr="00D93C38">
        <w:rPr>
          <w:rFonts w:ascii="Verdana" w:hAnsi="Verdana"/>
          <w:b/>
          <w:sz w:val="22"/>
          <w:szCs w:val="22"/>
        </w:rPr>
        <w:t>Directions:</w:t>
      </w:r>
      <w:r w:rsidRPr="00D93C38">
        <w:rPr>
          <w:rFonts w:ascii="Verdana" w:hAnsi="Verdana"/>
          <w:sz w:val="22"/>
          <w:szCs w:val="22"/>
        </w:rPr>
        <w:t xml:space="preserve"> Complete the </w:t>
      </w:r>
      <w:r w:rsidRPr="00D93C38">
        <w:rPr>
          <w:rFonts w:ascii="Verdana" w:hAnsi="Verdana"/>
          <w:bCs/>
          <w:sz w:val="22"/>
          <w:szCs w:val="22"/>
        </w:rPr>
        <w:t xml:space="preserve">three </w:t>
      </w:r>
      <w:r>
        <w:rPr>
          <w:rFonts w:ascii="Verdana" w:hAnsi="Verdana"/>
          <w:bCs/>
          <w:sz w:val="22"/>
          <w:szCs w:val="22"/>
        </w:rPr>
        <w:t>boxes below</w:t>
      </w:r>
      <w:r w:rsidRPr="00D93C38">
        <w:rPr>
          <w:rFonts w:ascii="Verdana" w:hAnsi="Verdana"/>
          <w:bCs/>
          <w:sz w:val="22"/>
          <w:szCs w:val="22"/>
        </w:rPr>
        <w:t>.</w:t>
      </w:r>
      <w:r>
        <w:rPr>
          <w:rFonts w:ascii="Verdana" w:hAnsi="Verdana"/>
          <w:bCs/>
          <w:sz w:val="22"/>
          <w:szCs w:val="22"/>
        </w:rPr>
        <w:t xml:space="preserve"> </w:t>
      </w:r>
      <w:r w:rsidRPr="00D93C38">
        <w:rPr>
          <w:rFonts w:ascii="Verdana" w:hAnsi="Verdana"/>
          <w:bCs/>
          <w:sz w:val="22"/>
          <w:szCs w:val="22"/>
        </w:rPr>
        <w:t xml:space="preserve"> </w:t>
      </w:r>
      <w:r>
        <w:rPr>
          <w:rFonts w:ascii="Verdana" w:hAnsi="Verdana"/>
          <w:bCs/>
          <w:sz w:val="22"/>
          <w:szCs w:val="22"/>
        </w:rPr>
        <w:t xml:space="preserve">In </w:t>
      </w:r>
      <w:r w:rsidRPr="00996F25">
        <w:rPr>
          <w:rFonts w:ascii="Verdana" w:hAnsi="Verdana"/>
          <w:b/>
          <w:bCs/>
          <w:iCs/>
          <w:sz w:val="22"/>
          <w:szCs w:val="22"/>
        </w:rPr>
        <w:t>My Viewpoint</w:t>
      </w:r>
      <w:r w:rsidRPr="00996F25">
        <w:rPr>
          <w:rFonts w:ascii="Verdana" w:hAnsi="Verdana"/>
          <w:bCs/>
          <w:sz w:val="22"/>
          <w:szCs w:val="22"/>
        </w:rPr>
        <w:t>,</w:t>
      </w:r>
      <w:r>
        <w:rPr>
          <w:rFonts w:ascii="Verdana" w:hAnsi="Verdana"/>
          <w:bCs/>
          <w:sz w:val="22"/>
          <w:szCs w:val="22"/>
        </w:rPr>
        <w:t xml:space="preserve"> write key points of your viewpoint on the given topic. In </w:t>
      </w:r>
      <w:r w:rsidRPr="00996F25">
        <w:rPr>
          <w:rFonts w:ascii="Verdana" w:hAnsi="Verdana"/>
          <w:b/>
          <w:bCs/>
          <w:iCs/>
          <w:sz w:val="22"/>
          <w:szCs w:val="22"/>
        </w:rPr>
        <w:t>Opposing Viewpoint</w:t>
      </w:r>
      <w:r w:rsidRPr="00996F25">
        <w:rPr>
          <w:rFonts w:ascii="Verdana" w:hAnsi="Verdana"/>
          <w:bCs/>
          <w:sz w:val="22"/>
          <w:szCs w:val="22"/>
        </w:rPr>
        <w:t xml:space="preserve">, </w:t>
      </w:r>
      <w:r>
        <w:rPr>
          <w:rFonts w:ascii="Verdana" w:hAnsi="Verdana"/>
          <w:bCs/>
          <w:sz w:val="22"/>
          <w:szCs w:val="22"/>
        </w:rPr>
        <w:t xml:space="preserve">write key points of the opposing viewpoint as understood from the discussion.  In </w:t>
      </w:r>
      <w:r w:rsidRPr="00996F25">
        <w:rPr>
          <w:rFonts w:ascii="Verdana" w:hAnsi="Verdana"/>
          <w:b/>
          <w:bCs/>
          <w:iCs/>
          <w:sz w:val="22"/>
          <w:szCs w:val="22"/>
        </w:rPr>
        <w:t>Common Ground</w:t>
      </w:r>
      <w:r w:rsidRPr="00996F25">
        <w:rPr>
          <w:rFonts w:ascii="Verdana" w:hAnsi="Verdana"/>
          <w:bCs/>
          <w:sz w:val="22"/>
          <w:szCs w:val="22"/>
        </w:rPr>
        <w:t>,</w:t>
      </w:r>
      <w:r>
        <w:rPr>
          <w:rFonts w:ascii="Verdana" w:hAnsi="Verdana"/>
          <w:bCs/>
          <w:sz w:val="22"/>
          <w:szCs w:val="22"/>
        </w:rPr>
        <w:t xml:space="preserve"> note shared beliefs between the two viewpoints.</w:t>
      </w:r>
    </w:p>
    <w:p w14:paraId="01770642" w14:textId="77777777" w:rsidR="0001459C" w:rsidRPr="002D104C" w:rsidRDefault="0001459C" w:rsidP="0001459C">
      <w:pPr>
        <w:spacing w:after="120"/>
        <w:rPr>
          <w:rFonts w:ascii="Verdana" w:hAnsi="Verdana"/>
          <w:bCs/>
        </w:rPr>
      </w:pPr>
      <w:r>
        <w:rPr>
          <w:rFonts w:ascii="Verdana" w:hAnsi="Verdana"/>
          <w:b/>
          <w:bCs/>
          <w:sz w:val="32"/>
          <w:szCs w:val="32"/>
        </w:rPr>
        <w:t xml:space="preserve">            </w:t>
      </w:r>
      <w:r>
        <w:rPr>
          <w:rFonts w:ascii="Verdana" w:hAnsi="Verdana"/>
          <w:b/>
          <w:bCs/>
          <w:sz w:val="28"/>
          <w:szCs w:val="28"/>
        </w:rPr>
        <w:t>My Viewpoint</w:t>
      </w:r>
      <w:r>
        <w:rPr>
          <w:rFonts w:ascii="Verdana" w:hAnsi="Verdana"/>
          <w:b/>
          <w:bCs/>
          <w:sz w:val="28"/>
          <w:szCs w:val="28"/>
        </w:rPr>
        <w:tab/>
      </w:r>
      <w:r>
        <w:rPr>
          <w:rFonts w:ascii="Verdana" w:hAnsi="Verdana"/>
          <w:b/>
          <w:bCs/>
          <w:sz w:val="28"/>
          <w:szCs w:val="28"/>
        </w:rPr>
        <w:tab/>
        <w:t xml:space="preserve">                Common Ground</w:t>
      </w:r>
      <w:r w:rsidRPr="00641436">
        <w:rPr>
          <w:rFonts w:ascii="Verdana" w:hAnsi="Verdana"/>
          <w:b/>
          <w:bCs/>
          <w:sz w:val="28"/>
          <w:szCs w:val="28"/>
        </w:rPr>
        <w:tab/>
        <w:t xml:space="preserve">          </w:t>
      </w:r>
      <w:r>
        <w:rPr>
          <w:rFonts w:ascii="Verdana" w:hAnsi="Verdana"/>
          <w:b/>
          <w:bCs/>
          <w:sz w:val="28"/>
          <w:szCs w:val="28"/>
        </w:rPr>
        <w:t xml:space="preserve">         Opposing Viewpoint</w:t>
      </w:r>
    </w:p>
    <w:tbl>
      <w:tblPr>
        <w:tblStyle w:val="TableGrid"/>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4878"/>
        <w:gridCol w:w="4860"/>
        <w:gridCol w:w="4910"/>
      </w:tblGrid>
      <w:tr w:rsidR="0001459C" w:rsidRPr="00A97D78" w14:paraId="346FD4DE" w14:textId="77777777" w:rsidTr="00002EB8">
        <w:trPr>
          <w:trHeight w:val="4857"/>
        </w:trPr>
        <w:tc>
          <w:tcPr>
            <w:tcW w:w="4878" w:type="dxa"/>
          </w:tcPr>
          <w:p w14:paraId="4E37BA4A" w14:textId="77777777" w:rsidR="0001459C" w:rsidRPr="00A97D78" w:rsidRDefault="0001459C" w:rsidP="00002EB8">
            <w:pPr>
              <w:rPr>
                <w:rFonts w:ascii="Verdana" w:hAnsi="Verdana" w:cs="Arial"/>
                <w:b/>
                <w:bCs/>
                <w:sz w:val="32"/>
                <w:szCs w:val="32"/>
              </w:rPr>
            </w:pPr>
          </w:p>
        </w:tc>
        <w:tc>
          <w:tcPr>
            <w:tcW w:w="4860" w:type="dxa"/>
          </w:tcPr>
          <w:p w14:paraId="4AF27815" w14:textId="77777777" w:rsidR="0001459C" w:rsidRPr="00A97D78" w:rsidRDefault="0001459C" w:rsidP="00002EB8">
            <w:pPr>
              <w:rPr>
                <w:rFonts w:ascii="Verdana" w:hAnsi="Verdana" w:cs="Arial"/>
                <w:b/>
                <w:bCs/>
                <w:sz w:val="32"/>
                <w:szCs w:val="32"/>
              </w:rPr>
            </w:pPr>
          </w:p>
        </w:tc>
        <w:tc>
          <w:tcPr>
            <w:tcW w:w="4910" w:type="dxa"/>
          </w:tcPr>
          <w:p w14:paraId="52F5A2B5" w14:textId="77777777" w:rsidR="0001459C" w:rsidRPr="00A97D78" w:rsidRDefault="0001459C" w:rsidP="00002EB8">
            <w:pPr>
              <w:rPr>
                <w:rFonts w:ascii="Verdana" w:hAnsi="Verdana" w:cs="Arial"/>
                <w:b/>
                <w:bCs/>
                <w:sz w:val="32"/>
                <w:szCs w:val="32"/>
              </w:rPr>
            </w:pPr>
          </w:p>
        </w:tc>
      </w:tr>
    </w:tbl>
    <w:p w14:paraId="41461DB1" w14:textId="77777777" w:rsidR="0001459C" w:rsidRDefault="0001459C" w:rsidP="0001459C">
      <w:pPr>
        <w:rPr>
          <w:rFonts w:ascii="Verdana" w:hAnsi="Verdana"/>
          <w:sz w:val="22"/>
          <w:szCs w:val="22"/>
        </w:rPr>
      </w:pPr>
    </w:p>
    <w:p w14:paraId="39EDEF5C" w14:textId="77777777" w:rsidR="0001459C" w:rsidRDefault="0001459C" w:rsidP="0001459C">
      <w:pPr>
        <w:spacing w:line="360" w:lineRule="auto"/>
        <w:rPr>
          <w:rFonts w:ascii="Verdana" w:hAnsi="Verdana"/>
          <w:sz w:val="22"/>
          <w:szCs w:val="22"/>
        </w:rPr>
      </w:pPr>
      <w:r>
        <w:rPr>
          <w:rFonts w:ascii="Verdana" w:hAnsi="Verdana"/>
          <w:sz w:val="22"/>
          <w:szCs w:val="22"/>
        </w:rPr>
        <w:t>What surprised you about the common ground you found? _________________________________________________________</w:t>
      </w:r>
    </w:p>
    <w:p w14:paraId="78047103" w14:textId="77777777" w:rsidR="0001459C" w:rsidRDefault="0001459C" w:rsidP="0001459C">
      <w:pPr>
        <w:spacing w:line="360" w:lineRule="auto"/>
        <w:rPr>
          <w:rFonts w:ascii="Verdana" w:hAnsi="Verdana"/>
          <w:sz w:val="22"/>
          <w:szCs w:val="22"/>
        </w:rPr>
      </w:pPr>
      <w:r>
        <w:rPr>
          <w:rFonts w:ascii="Verdana" w:hAnsi="Verdana"/>
          <w:sz w:val="22"/>
          <w:szCs w:val="22"/>
        </w:rPr>
        <w:t>________________________________________________________________________________________________________</w:t>
      </w:r>
    </w:p>
    <w:p w14:paraId="5D708310" w14:textId="77777777" w:rsidR="0001459C" w:rsidRDefault="0001459C" w:rsidP="0001459C">
      <w:pPr>
        <w:spacing w:line="360" w:lineRule="auto"/>
        <w:rPr>
          <w:rFonts w:ascii="Verdana" w:hAnsi="Verdana"/>
          <w:sz w:val="22"/>
          <w:szCs w:val="22"/>
        </w:rPr>
      </w:pPr>
      <w:r>
        <w:rPr>
          <w:rFonts w:ascii="Verdana" w:hAnsi="Verdana"/>
          <w:sz w:val="22"/>
          <w:szCs w:val="22"/>
        </w:rPr>
        <w:t>Why is it important to try to understand other people’s perspectives without demonizing them? ____________________________</w:t>
      </w:r>
    </w:p>
    <w:p w14:paraId="4060EA22" w14:textId="77777777" w:rsidR="0001459C" w:rsidRDefault="0001459C" w:rsidP="0001459C">
      <w:pPr>
        <w:spacing w:line="360" w:lineRule="auto"/>
        <w:rPr>
          <w:rFonts w:ascii="Verdana" w:hAnsi="Verdana"/>
          <w:sz w:val="22"/>
          <w:szCs w:val="22"/>
        </w:rPr>
      </w:pPr>
      <w:r>
        <w:rPr>
          <w:rFonts w:ascii="Verdana" w:hAnsi="Verdana"/>
          <w:sz w:val="22"/>
          <w:szCs w:val="22"/>
        </w:rPr>
        <w:t>________________________________________________________________________________________________________</w:t>
      </w:r>
    </w:p>
    <w:p w14:paraId="2495544A" w14:textId="4242170C" w:rsidR="00CB7857" w:rsidRPr="0001459C" w:rsidRDefault="0001459C" w:rsidP="0001459C">
      <w:pPr>
        <w:spacing w:line="360" w:lineRule="auto"/>
        <w:rPr>
          <w:rFonts w:ascii="Verdana" w:hAnsi="Verdana"/>
          <w:sz w:val="22"/>
          <w:szCs w:val="22"/>
        </w:rPr>
      </w:pPr>
      <w:r>
        <w:rPr>
          <w:rFonts w:ascii="Verdana" w:hAnsi="Verdana"/>
          <w:sz w:val="22"/>
          <w:szCs w:val="22"/>
        </w:rPr>
        <w:t>________________________________________________________________________________________________________</w:t>
      </w:r>
    </w:p>
    <w:sectPr w:rsidR="00CB7857" w:rsidRPr="0001459C" w:rsidSect="0001459C">
      <w:pgSz w:w="16838" w:h="11906" w:orient="landscape"/>
      <w:pgMar w:top="720" w:right="1080" w:bottom="72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F02"/>
    <w:multiLevelType w:val="multilevel"/>
    <w:tmpl w:val="8460E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507A8"/>
    <w:multiLevelType w:val="hybridMultilevel"/>
    <w:tmpl w:val="D068E63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020C2"/>
    <w:multiLevelType w:val="multilevel"/>
    <w:tmpl w:val="D084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CB2B05"/>
    <w:multiLevelType w:val="multilevel"/>
    <w:tmpl w:val="28E4F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57F16"/>
    <w:multiLevelType w:val="hybridMultilevel"/>
    <w:tmpl w:val="A0AC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110BB"/>
    <w:multiLevelType w:val="hybridMultilevel"/>
    <w:tmpl w:val="1D78D8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E3E56"/>
    <w:multiLevelType w:val="multilevel"/>
    <w:tmpl w:val="3964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D5367"/>
    <w:multiLevelType w:val="multilevel"/>
    <w:tmpl w:val="BC9AF3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F47AC9"/>
    <w:multiLevelType w:val="hybridMultilevel"/>
    <w:tmpl w:val="6E7A9674"/>
    <w:lvl w:ilvl="0" w:tplc="27126028">
      <w:start w:val="6"/>
      <w:numFmt w:val="bullet"/>
      <w:lvlText w:val="–"/>
      <w:lvlJc w:val="left"/>
      <w:pPr>
        <w:ind w:left="6840" w:hanging="360"/>
      </w:pPr>
      <w:rPr>
        <w:rFonts w:ascii="Verdana" w:eastAsia="Times New Roman" w:hAnsi="Verdana" w:cs="Times New Roman" w:hint="default"/>
        <w:i w:val="0"/>
        <w:color w:val="383838"/>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9" w15:restartNumberingAfterBreak="0">
    <w:nsid w:val="3A422375"/>
    <w:multiLevelType w:val="hybridMultilevel"/>
    <w:tmpl w:val="0EB0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17D27"/>
    <w:multiLevelType w:val="hybridMultilevel"/>
    <w:tmpl w:val="94260F26"/>
    <w:lvl w:ilvl="0" w:tplc="3EFCA9D4">
      <w:start w:val="6"/>
      <w:numFmt w:val="bullet"/>
      <w:lvlText w:val="–"/>
      <w:lvlJc w:val="left"/>
      <w:pPr>
        <w:ind w:left="6840" w:hanging="360"/>
      </w:pPr>
      <w:rPr>
        <w:rFonts w:ascii="Verdana" w:eastAsia="Times New Roman" w:hAnsi="Verdana" w:cs="Times New Roman" w:hint="default"/>
        <w:i w:val="0"/>
        <w:color w:val="383838"/>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1" w15:restartNumberingAfterBreak="0">
    <w:nsid w:val="3F457AC5"/>
    <w:multiLevelType w:val="multilevel"/>
    <w:tmpl w:val="84EE46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0D97BFF"/>
    <w:multiLevelType w:val="hybridMultilevel"/>
    <w:tmpl w:val="70BC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06873"/>
    <w:multiLevelType w:val="multilevel"/>
    <w:tmpl w:val="84EE46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3E45377"/>
    <w:multiLevelType w:val="multilevel"/>
    <w:tmpl w:val="84EE46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9F052FD"/>
    <w:multiLevelType w:val="multilevel"/>
    <w:tmpl w:val="0C102C86"/>
    <w:lvl w:ilvl="0">
      <w:start w:val="1"/>
      <w:numFmt w:val="decimal"/>
      <w:lvlText w:val="%1."/>
      <w:lvlJc w:val="left"/>
      <w:pPr>
        <w:ind w:left="360" w:hanging="360"/>
      </w:pPr>
      <w:rPr>
        <w:b w:val="0"/>
      </w:rPr>
    </w:lvl>
    <w:lvl w:ilvl="1">
      <w:start w:val="1"/>
      <w:numFmt w:val="bullet"/>
      <w:lvlText w:val="●"/>
      <w:lvlJc w:val="left"/>
      <w:pPr>
        <w:ind w:left="1080" w:hanging="360"/>
      </w:pPr>
      <w:rPr>
        <w:rFonts w:ascii="Noto Sans Symbols" w:eastAsia="Noto Sans Symbols" w:hAnsi="Noto Sans Symbols" w:cs="Noto Sans Symbols"/>
        <w:sz w:val="24"/>
        <w:szCs w:val="24"/>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EEE5936"/>
    <w:multiLevelType w:val="hybridMultilevel"/>
    <w:tmpl w:val="095A3BB8"/>
    <w:lvl w:ilvl="0" w:tplc="CE8C8B1A">
      <w:start w:val="6"/>
      <w:numFmt w:val="bullet"/>
      <w:lvlText w:val="–"/>
      <w:lvlJc w:val="left"/>
      <w:pPr>
        <w:ind w:left="6840" w:hanging="360"/>
      </w:pPr>
      <w:rPr>
        <w:rFonts w:ascii="Verdana" w:eastAsia="Times New Roman" w:hAnsi="Verdana" w:cs="Times New Roman" w:hint="default"/>
        <w:i w:val="0"/>
        <w:color w:val="383838"/>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7" w15:restartNumberingAfterBreak="0">
    <w:nsid w:val="6A5E77FE"/>
    <w:multiLevelType w:val="multilevel"/>
    <w:tmpl w:val="2AD46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F450EE"/>
    <w:multiLevelType w:val="hybridMultilevel"/>
    <w:tmpl w:val="0040ED06"/>
    <w:lvl w:ilvl="0" w:tplc="8536E850">
      <w:start w:val="6"/>
      <w:numFmt w:val="bullet"/>
      <w:lvlText w:val="–"/>
      <w:lvlJc w:val="left"/>
      <w:pPr>
        <w:ind w:left="6840" w:hanging="360"/>
      </w:pPr>
      <w:rPr>
        <w:rFonts w:ascii="Verdana" w:eastAsia="Times New Roman" w:hAnsi="Verdana" w:cs="Times New Roman" w:hint="default"/>
        <w:i w:val="0"/>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9" w15:restartNumberingAfterBreak="0">
    <w:nsid w:val="6C88640F"/>
    <w:multiLevelType w:val="multilevel"/>
    <w:tmpl w:val="5A365308"/>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16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F5C67F8"/>
    <w:multiLevelType w:val="hybridMultilevel"/>
    <w:tmpl w:val="D0028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B4AAF"/>
    <w:multiLevelType w:val="multilevel"/>
    <w:tmpl w:val="D20A8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552837"/>
    <w:multiLevelType w:val="hybridMultilevel"/>
    <w:tmpl w:val="B1908B94"/>
    <w:lvl w:ilvl="0" w:tplc="6D32B3F0">
      <w:start w:val="6"/>
      <w:numFmt w:val="bullet"/>
      <w:lvlText w:val="–"/>
      <w:lvlJc w:val="left"/>
      <w:pPr>
        <w:ind w:left="6840" w:hanging="360"/>
      </w:pPr>
      <w:rPr>
        <w:rFonts w:ascii="Verdana" w:eastAsia="Times New Roman" w:hAnsi="Verdana" w:cs="Times New Roman"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3" w15:restartNumberingAfterBreak="0">
    <w:nsid w:val="793A065E"/>
    <w:multiLevelType w:val="hybridMultilevel"/>
    <w:tmpl w:val="058C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205616">
    <w:abstractNumId w:val="15"/>
  </w:num>
  <w:num w:numId="2" w16cid:durableId="1101681169">
    <w:abstractNumId w:val="14"/>
  </w:num>
  <w:num w:numId="3" w16cid:durableId="743576270">
    <w:abstractNumId w:val="7"/>
  </w:num>
  <w:num w:numId="4" w16cid:durableId="1255165055">
    <w:abstractNumId w:val="12"/>
  </w:num>
  <w:num w:numId="5" w16cid:durableId="1826820303">
    <w:abstractNumId w:val="13"/>
  </w:num>
  <w:num w:numId="6" w16cid:durableId="437914413">
    <w:abstractNumId w:val="19"/>
  </w:num>
  <w:num w:numId="7" w16cid:durableId="1490631689">
    <w:abstractNumId w:val="11"/>
  </w:num>
  <w:num w:numId="8" w16cid:durableId="573668409">
    <w:abstractNumId w:val="22"/>
  </w:num>
  <w:num w:numId="9" w16cid:durableId="964123620">
    <w:abstractNumId w:val="18"/>
  </w:num>
  <w:num w:numId="10" w16cid:durableId="1546672613">
    <w:abstractNumId w:val="16"/>
  </w:num>
  <w:num w:numId="11" w16cid:durableId="1730417786">
    <w:abstractNumId w:val="8"/>
  </w:num>
  <w:num w:numId="12" w16cid:durableId="2135322666">
    <w:abstractNumId w:val="10"/>
  </w:num>
  <w:num w:numId="13" w16cid:durableId="1974942650">
    <w:abstractNumId w:val="0"/>
  </w:num>
  <w:num w:numId="14" w16cid:durableId="1996714190">
    <w:abstractNumId w:val="2"/>
  </w:num>
  <w:num w:numId="15" w16cid:durableId="689798714">
    <w:abstractNumId w:val="3"/>
  </w:num>
  <w:num w:numId="16" w16cid:durableId="9243455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2013128">
    <w:abstractNumId w:val="6"/>
  </w:num>
  <w:num w:numId="18" w16cid:durableId="13312951">
    <w:abstractNumId w:val="17"/>
  </w:num>
  <w:num w:numId="19" w16cid:durableId="1592205253">
    <w:abstractNumId w:val="21"/>
  </w:num>
  <w:num w:numId="20" w16cid:durableId="60754021">
    <w:abstractNumId w:val="1"/>
  </w:num>
  <w:num w:numId="21" w16cid:durableId="170683837">
    <w:abstractNumId w:val="20"/>
  </w:num>
  <w:num w:numId="22" w16cid:durableId="2080518516">
    <w:abstractNumId w:val="23"/>
  </w:num>
  <w:num w:numId="23" w16cid:durableId="2144537135">
    <w:abstractNumId w:val="4"/>
  </w:num>
  <w:num w:numId="24" w16cid:durableId="368342003">
    <w:abstractNumId w:val="9"/>
  </w:num>
  <w:num w:numId="25" w16cid:durableId="547956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372"/>
    <w:rsid w:val="00001096"/>
    <w:rsid w:val="00003CEE"/>
    <w:rsid w:val="000042D0"/>
    <w:rsid w:val="000052E0"/>
    <w:rsid w:val="000058A7"/>
    <w:rsid w:val="00011453"/>
    <w:rsid w:val="0001459C"/>
    <w:rsid w:val="00016A78"/>
    <w:rsid w:val="00016D74"/>
    <w:rsid w:val="00022634"/>
    <w:rsid w:val="00025ECF"/>
    <w:rsid w:val="0002600B"/>
    <w:rsid w:val="00027617"/>
    <w:rsid w:val="00037190"/>
    <w:rsid w:val="00040F68"/>
    <w:rsid w:val="00042671"/>
    <w:rsid w:val="000429EE"/>
    <w:rsid w:val="00044C55"/>
    <w:rsid w:val="00044D76"/>
    <w:rsid w:val="00050C0A"/>
    <w:rsid w:val="00054216"/>
    <w:rsid w:val="00056A89"/>
    <w:rsid w:val="00064528"/>
    <w:rsid w:val="00065BFA"/>
    <w:rsid w:val="00072039"/>
    <w:rsid w:val="00076678"/>
    <w:rsid w:val="0007775D"/>
    <w:rsid w:val="00080DA8"/>
    <w:rsid w:val="00094C94"/>
    <w:rsid w:val="00095320"/>
    <w:rsid w:val="000A556A"/>
    <w:rsid w:val="000A56F2"/>
    <w:rsid w:val="000A56FA"/>
    <w:rsid w:val="000A58D1"/>
    <w:rsid w:val="000B0237"/>
    <w:rsid w:val="000B1655"/>
    <w:rsid w:val="000B3C79"/>
    <w:rsid w:val="000B43DD"/>
    <w:rsid w:val="000C01FE"/>
    <w:rsid w:val="000C6D39"/>
    <w:rsid w:val="000D35DC"/>
    <w:rsid w:val="000D5BD9"/>
    <w:rsid w:val="000E1469"/>
    <w:rsid w:val="000E1BB0"/>
    <w:rsid w:val="000E5789"/>
    <w:rsid w:val="000E5B96"/>
    <w:rsid w:val="000E5FA2"/>
    <w:rsid w:val="000E72DC"/>
    <w:rsid w:val="000F3375"/>
    <w:rsid w:val="000F3EF7"/>
    <w:rsid w:val="00100992"/>
    <w:rsid w:val="0010102B"/>
    <w:rsid w:val="00103A99"/>
    <w:rsid w:val="0010760C"/>
    <w:rsid w:val="0010791B"/>
    <w:rsid w:val="001114C5"/>
    <w:rsid w:val="00116F8E"/>
    <w:rsid w:val="00117A42"/>
    <w:rsid w:val="00123651"/>
    <w:rsid w:val="00126FC2"/>
    <w:rsid w:val="001308EA"/>
    <w:rsid w:val="00131025"/>
    <w:rsid w:val="00132953"/>
    <w:rsid w:val="001368C1"/>
    <w:rsid w:val="001478B6"/>
    <w:rsid w:val="0015240B"/>
    <w:rsid w:val="0015395C"/>
    <w:rsid w:val="00155999"/>
    <w:rsid w:val="00164BD4"/>
    <w:rsid w:val="001654DC"/>
    <w:rsid w:val="00167CA6"/>
    <w:rsid w:val="00171E87"/>
    <w:rsid w:val="00172C1D"/>
    <w:rsid w:val="00173680"/>
    <w:rsid w:val="001746B4"/>
    <w:rsid w:val="00176CCF"/>
    <w:rsid w:val="00177D55"/>
    <w:rsid w:val="00182470"/>
    <w:rsid w:val="00182D3F"/>
    <w:rsid w:val="00182FDF"/>
    <w:rsid w:val="00185725"/>
    <w:rsid w:val="0018626D"/>
    <w:rsid w:val="00191F79"/>
    <w:rsid w:val="0019740E"/>
    <w:rsid w:val="001A2379"/>
    <w:rsid w:val="001A3183"/>
    <w:rsid w:val="001A3253"/>
    <w:rsid w:val="001A35BB"/>
    <w:rsid w:val="001B330C"/>
    <w:rsid w:val="001B5588"/>
    <w:rsid w:val="001B5958"/>
    <w:rsid w:val="001C1E5C"/>
    <w:rsid w:val="001C3315"/>
    <w:rsid w:val="001C3456"/>
    <w:rsid w:val="001C73DA"/>
    <w:rsid w:val="001D1101"/>
    <w:rsid w:val="001D3FE3"/>
    <w:rsid w:val="001D584A"/>
    <w:rsid w:val="001E5487"/>
    <w:rsid w:val="00202541"/>
    <w:rsid w:val="002041DF"/>
    <w:rsid w:val="002066A9"/>
    <w:rsid w:val="00211BC9"/>
    <w:rsid w:val="00217335"/>
    <w:rsid w:val="002176E6"/>
    <w:rsid w:val="00237499"/>
    <w:rsid w:val="00237949"/>
    <w:rsid w:val="002428E2"/>
    <w:rsid w:val="00242EE5"/>
    <w:rsid w:val="00244306"/>
    <w:rsid w:val="002444C0"/>
    <w:rsid w:val="00245436"/>
    <w:rsid w:val="00252C27"/>
    <w:rsid w:val="00261CF0"/>
    <w:rsid w:val="00263FB2"/>
    <w:rsid w:val="0026604F"/>
    <w:rsid w:val="00266411"/>
    <w:rsid w:val="0027101C"/>
    <w:rsid w:val="00271363"/>
    <w:rsid w:val="00272471"/>
    <w:rsid w:val="002737DB"/>
    <w:rsid w:val="00273F44"/>
    <w:rsid w:val="0028208C"/>
    <w:rsid w:val="00287979"/>
    <w:rsid w:val="00287EE6"/>
    <w:rsid w:val="00291A19"/>
    <w:rsid w:val="00292E99"/>
    <w:rsid w:val="00296B1D"/>
    <w:rsid w:val="002A3FC6"/>
    <w:rsid w:val="002D2853"/>
    <w:rsid w:val="002D2F60"/>
    <w:rsid w:val="002D356E"/>
    <w:rsid w:val="002D400D"/>
    <w:rsid w:val="002E1203"/>
    <w:rsid w:val="002E574B"/>
    <w:rsid w:val="002F0158"/>
    <w:rsid w:val="002F6CBA"/>
    <w:rsid w:val="00300D05"/>
    <w:rsid w:val="003053B5"/>
    <w:rsid w:val="0030776F"/>
    <w:rsid w:val="00315130"/>
    <w:rsid w:val="00320746"/>
    <w:rsid w:val="00323BDD"/>
    <w:rsid w:val="00327F4D"/>
    <w:rsid w:val="00332A76"/>
    <w:rsid w:val="00336203"/>
    <w:rsid w:val="00344FAF"/>
    <w:rsid w:val="00345029"/>
    <w:rsid w:val="003457EE"/>
    <w:rsid w:val="0035667B"/>
    <w:rsid w:val="00360077"/>
    <w:rsid w:val="00360834"/>
    <w:rsid w:val="00361314"/>
    <w:rsid w:val="0036215C"/>
    <w:rsid w:val="00366F10"/>
    <w:rsid w:val="00367629"/>
    <w:rsid w:val="0037321E"/>
    <w:rsid w:val="00376D1C"/>
    <w:rsid w:val="00380838"/>
    <w:rsid w:val="003835CF"/>
    <w:rsid w:val="0038412E"/>
    <w:rsid w:val="00386A6C"/>
    <w:rsid w:val="00386C34"/>
    <w:rsid w:val="00390056"/>
    <w:rsid w:val="003950C4"/>
    <w:rsid w:val="003A04F9"/>
    <w:rsid w:val="003A16AF"/>
    <w:rsid w:val="003A6749"/>
    <w:rsid w:val="003B22B1"/>
    <w:rsid w:val="003C425C"/>
    <w:rsid w:val="003C676C"/>
    <w:rsid w:val="003E7562"/>
    <w:rsid w:val="003F1A96"/>
    <w:rsid w:val="003F70B3"/>
    <w:rsid w:val="004037DC"/>
    <w:rsid w:val="00405F7E"/>
    <w:rsid w:val="004157CF"/>
    <w:rsid w:val="00415841"/>
    <w:rsid w:val="00423674"/>
    <w:rsid w:val="004402B2"/>
    <w:rsid w:val="004402FB"/>
    <w:rsid w:val="004404B4"/>
    <w:rsid w:val="0044204F"/>
    <w:rsid w:val="00444308"/>
    <w:rsid w:val="004450E2"/>
    <w:rsid w:val="00452221"/>
    <w:rsid w:val="00452461"/>
    <w:rsid w:val="004556BB"/>
    <w:rsid w:val="00460595"/>
    <w:rsid w:val="00470960"/>
    <w:rsid w:val="00473E4A"/>
    <w:rsid w:val="00483CE5"/>
    <w:rsid w:val="00492A8E"/>
    <w:rsid w:val="004A29E5"/>
    <w:rsid w:val="004A4C74"/>
    <w:rsid w:val="004A6C33"/>
    <w:rsid w:val="004B0E5D"/>
    <w:rsid w:val="004B57F7"/>
    <w:rsid w:val="004B68FC"/>
    <w:rsid w:val="004B757A"/>
    <w:rsid w:val="004D1DF9"/>
    <w:rsid w:val="004D70AA"/>
    <w:rsid w:val="004D7929"/>
    <w:rsid w:val="004E23A9"/>
    <w:rsid w:val="004E415E"/>
    <w:rsid w:val="004E51CB"/>
    <w:rsid w:val="004E650D"/>
    <w:rsid w:val="004E6A19"/>
    <w:rsid w:val="004E76A1"/>
    <w:rsid w:val="004F60FD"/>
    <w:rsid w:val="0050382D"/>
    <w:rsid w:val="0051022D"/>
    <w:rsid w:val="00511D56"/>
    <w:rsid w:val="00512276"/>
    <w:rsid w:val="00514ACD"/>
    <w:rsid w:val="005207B4"/>
    <w:rsid w:val="00523944"/>
    <w:rsid w:val="005413AE"/>
    <w:rsid w:val="00545B06"/>
    <w:rsid w:val="00547619"/>
    <w:rsid w:val="00551F54"/>
    <w:rsid w:val="005621F8"/>
    <w:rsid w:val="00567621"/>
    <w:rsid w:val="00572129"/>
    <w:rsid w:val="00574636"/>
    <w:rsid w:val="00577094"/>
    <w:rsid w:val="005770A1"/>
    <w:rsid w:val="005800D4"/>
    <w:rsid w:val="0058143E"/>
    <w:rsid w:val="00581D14"/>
    <w:rsid w:val="00596409"/>
    <w:rsid w:val="005A1A16"/>
    <w:rsid w:val="005A3497"/>
    <w:rsid w:val="005A47AC"/>
    <w:rsid w:val="005A5698"/>
    <w:rsid w:val="005B34D2"/>
    <w:rsid w:val="005B537E"/>
    <w:rsid w:val="005B591B"/>
    <w:rsid w:val="005B6F92"/>
    <w:rsid w:val="005C1A2F"/>
    <w:rsid w:val="005C78F4"/>
    <w:rsid w:val="005D3C7E"/>
    <w:rsid w:val="005D6A49"/>
    <w:rsid w:val="005D6C34"/>
    <w:rsid w:val="005E0FC3"/>
    <w:rsid w:val="005E19D3"/>
    <w:rsid w:val="005E69D6"/>
    <w:rsid w:val="005E7C2C"/>
    <w:rsid w:val="005F4476"/>
    <w:rsid w:val="005F5C63"/>
    <w:rsid w:val="006010FC"/>
    <w:rsid w:val="00601D0E"/>
    <w:rsid w:val="00601D4B"/>
    <w:rsid w:val="006023C5"/>
    <w:rsid w:val="00603C34"/>
    <w:rsid w:val="00605604"/>
    <w:rsid w:val="006070EA"/>
    <w:rsid w:val="006158D8"/>
    <w:rsid w:val="00623422"/>
    <w:rsid w:val="00626535"/>
    <w:rsid w:val="0062703C"/>
    <w:rsid w:val="00630231"/>
    <w:rsid w:val="0063040B"/>
    <w:rsid w:val="006326D5"/>
    <w:rsid w:val="00632E9A"/>
    <w:rsid w:val="00634477"/>
    <w:rsid w:val="00641C81"/>
    <w:rsid w:val="00643073"/>
    <w:rsid w:val="00644E8D"/>
    <w:rsid w:val="00646531"/>
    <w:rsid w:val="00664F0D"/>
    <w:rsid w:val="00666924"/>
    <w:rsid w:val="0066758F"/>
    <w:rsid w:val="00671804"/>
    <w:rsid w:val="00673BEB"/>
    <w:rsid w:val="0067477B"/>
    <w:rsid w:val="006764DF"/>
    <w:rsid w:val="006802BB"/>
    <w:rsid w:val="00685DE8"/>
    <w:rsid w:val="006939D8"/>
    <w:rsid w:val="006A0593"/>
    <w:rsid w:val="006A1B8A"/>
    <w:rsid w:val="006A4078"/>
    <w:rsid w:val="006A4247"/>
    <w:rsid w:val="006A5E89"/>
    <w:rsid w:val="006A66D8"/>
    <w:rsid w:val="006B0CA0"/>
    <w:rsid w:val="006B0F9A"/>
    <w:rsid w:val="006B327E"/>
    <w:rsid w:val="006B3DE1"/>
    <w:rsid w:val="006C2FC6"/>
    <w:rsid w:val="006C31B2"/>
    <w:rsid w:val="006C4620"/>
    <w:rsid w:val="006C6E1A"/>
    <w:rsid w:val="006D2296"/>
    <w:rsid w:val="006E04E4"/>
    <w:rsid w:val="006E170F"/>
    <w:rsid w:val="006F6A89"/>
    <w:rsid w:val="006F7580"/>
    <w:rsid w:val="00706A5F"/>
    <w:rsid w:val="00710EF1"/>
    <w:rsid w:val="00722143"/>
    <w:rsid w:val="0072664D"/>
    <w:rsid w:val="00730B36"/>
    <w:rsid w:val="00740A7B"/>
    <w:rsid w:val="00742B79"/>
    <w:rsid w:val="007463C5"/>
    <w:rsid w:val="0074649D"/>
    <w:rsid w:val="00750C49"/>
    <w:rsid w:val="00754372"/>
    <w:rsid w:val="007715DA"/>
    <w:rsid w:val="00772CD8"/>
    <w:rsid w:val="00773CC5"/>
    <w:rsid w:val="00774073"/>
    <w:rsid w:val="00774086"/>
    <w:rsid w:val="00775433"/>
    <w:rsid w:val="00777EE6"/>
    <w:rsid w:val="00787FE9"/>
    <w:rsid w:val="00792D83"/>
    <w:rsid w:val="00793C87"/>
    <w:rsid w:val="00794403"/>
    <w:rsid w:val="0079649B"/>
    <w:rsid w:val="007973A8"/>
    <w:rsid w:val="007A2BAB"/>
    <w:rsid w:val="007A570D"/>
    <w:rsid w:val="007A5E11"/>
    <w:rsid w:val="007B2587"/>
    <w:rsid w:val="007B39E3"/>
    <w:rsid w:val="007B5FBE"/>
    <w:rsid w:val="007C0E4E"/>
    <w:rsid w:val="007C603A"/>
    <w:rsid w:val="007C6DC7"/>
    <w:rsid w:val="007D184B"/>
    <w:rsid w:val="007D3B97"/>
    <w:rsid w:val="007E16FF"/>
    <w:rsid w:val="007E3EA6"/>
    <w:rsid w:val="007E441C"/>
    <w:rsid w:val="007E4BBE"/>
    <w:rsid w:val="007E7810"/>
    <w:rsid w:val="007F23CF"/>
    <w:rsid w:val="007F32B4"/>
    <w:rsid w:val="007F60DB"/>
    <w:rsid w:val="00804989"/>
    <w:rsid w:val="0081228A"/>
    <w:rsid w:val="00813EEE"/>
    <w:rsid w:val="00813FC2"/>
    <w:rsid w:val="0081419E"/>
    <w:rsid w:val="00816620"/>
    <w:rsid w:val="008179CC"/>
    <w:rsid w:val="00820B4A"/>
    <w:rsid w:val="00826C4A"/>
    <w:rsid w:val="00841195"/>
    <w:rsid w:val="00844BCB"/>
    <w:rsid w:val="00851CF4"/>
    <w:rsid w:val="00854893"/>
    <w:rsid w:val="008559D7"/>
    <w:rsid w:val="0086042E"/>
    <w:rsid w:val="0086142C"/>
    <w:rsid w:val="0086216F"/>
    <w:rsid w:val="00863EDA"/>
    <w:rsid w:val="008641FD"/>
    <w:rsid w:val="008646A3"/>
    <w:rsid w:val="00872627"/>
    <w:rsid w:val="0087270A"/>
    <w:rsid w:val="0088434B"/>
    <w:rsid w:val="00887EF6"/>
    <w:rsid w:val="0089182F"/>
    <w:rsid w:val="008948D5"/>
    <w:rsid w:val="00895243"/>
    <w:rsid w:val="00897AA0"/>
    <w:rsid w:val="008A4E8F"/>
    <w:rsid w:val="008B4846"/>
    <w:rsid w:val="008C2D64"/>
    <w:rsid w:val="008C5DAE"/>
    <w:rsid w:val="008C648C"/>
    <w:rsid w:val="008C66FA"/>
    <w:rsid w:val="008D237C"/>
    <w:rsid w:val="008D2592"/>
    <w:rsid w:val="008D36A6"/>
    <w:rsid w:val="008D3A19"/>
    <w:rsid w:val="008D7573"/>
    <w:rsid w:val="008E1D11"/>
    <w:rsid w:val="008E2CB2"/>
    <w:rsid w:val="008E3160"/>
    <w:rsid w:val="008E4B27"/>
    <w:rsid w:val="008E6190"/>
    <w:rsid w:val="008F1E15"/>
    <w:rsid w:val="008F57B8"/>
    <w:rsid w:val="008F6444"/>
    <w:rsid w:val="00900223"/>
    <w:rsid w:val="00912050"/>
    <w:rsid w:val="0091307C"/>
    <w:rsid w:val="009145E9"/>
    <w:rsid w:val="0091460C"/>
    <w:rsid w:val="00915AF8"/>
    <w:rsid w:val="00921E3C"/>
    <w:rsid w:val="0092405B"/>
    <w:rsid w:val="009253B1"/>
    <w:rsid w:val="00931DCD"/>
    <w:rsid w:val="00934098"/>
    <w:rsid w:val="009352BC"/>
    <w:rsid w:val="00937B2B"/>
    <w:rsid w:val="00940254"/>
    <w:rsid w:val="00941AE5"/>
    <w:rsid w:val="00942C0D"/>
    <w:rsid w:val="00945838"/>
    <w:rsid w:val="00953BEE"/>
    <w:rsid w:val="00960ACC"/>
    <w:rsid w:val="00962C91"/>
    <w:rsid w:val="00963055"/>
    <w:rsid w:val="00965690"/>
    <w:rsid w:val="009703F2"/>
    <w:rsid w:val="009759F0"/>
    <w:rsid w:val="0098348C"/>
    <w:rsid w:val="00986186"/>
    <w:rsid w:val="0099027E"/>
    <w:rsid w:val="0099274F"/>
    <w:rsid w:val="00997BA5"/>
    <w:rsid w:val="009A1CAB"/>
    <w:rsid w:val="009A33C4"/>
    <w:rsid w:val="009A4C5A"/>
    <w:rsid w:val="009A58EC"/>
    <w:rsid w:val="009A77AE"/>
    <w:rsid w:val="009B2D33"/>
    <w:rsid w:val="009C1EAB"/>
    <w:rsid w:val="009C249A"/>
    <w:rsid w:val="009C4C73"/>
    <w:rsid w:val="009D042A"/>
    <w:rsid w:val="009E146F"/>
    <w:rsid w:val="009E1730"/>
    <w:rsid w:val="009E30B3"/>
    <w:rsid w:val="009F3299"/>
    <w:rsid w:val="009F3DC6"/>
    <w:rsid w:val="009F5DED"/>
    <w:rsid w:val="009F674F"/>
    <w:rsid w:val="009F7DC6"/>
    <w:rsid w:val="00A02F6B"/>
    <w:rsid w:val="00A04B87"/>
    <w:rsid w:val="00A055FB"/>
    <w:rsid w:val="00A1771D"/>
    <w:rsid w:val="00A20F06"/>
    <w:rsid w:val="00A23A72"/>
    <w:rsid w:val="00A25CA3"/>
    <w:rsid w:val="00A33BC5"/>
    <w:rsid w:val="00A3415C"/>
    <w:rsid w:val="00A34395"/>
    <w:rsid w:val="00A34AE7"/>
    <w:rsid w:val="00A40930"/>
    <w:rsid w:val="00A412BE"/>
    <w:rsid w:val="00A426B1"/>
    <w:rsid w:val="00A459B4"/>
    <w:rsid w:val="00A459DD"/>
    <w:rsid w:val="00A4649C"/>
    <w:rsid w:val="00A51316"/>
    <w:rsid w:val="00A56BF4"/>
    <w:rsid w:val="00A605C1"/>
    <w:rsid w:val="00A66076"/>
    <w:rsid w:val="00A6787F"/>
    <w:rsid w:val="00A67DAC"/>
    <w:rsid w:val="00A83AD0"/>
    <w:rsid w:val="00A871B8"/>
    <w:rsid w:val="00A90B7B"/>
    <w:rsid w:val="00AA1422"/>
    <w:rsid w:val="00AA33F5"/>
    <w:rsid w:val="00AA38B9"/>
    <w:rsid w:val="00AA64D6"/>
    <w:rsid w:val="00AB5028"/>
    <w:rsid w:val="00AB5F21"/>
    <w:rsid w:val="00AB6D0C"/>
    <w:rsid w:val="00AC045C"/>
    <w:rsid w:val="00AC3A1E"/>
    <w:rsid w:val="00AC6956"/>
    <w:rsid w:val="00AC7C69"/>
    <w:rsid w:val="00AD0E34"/>
    <w:rsid w:val="00AD127B"/>
    <w:rsid w:val="00AD24D8"/>
    <w:rsid w:val="00AD4CB2"/>
    <w:rsid w:val="00AE274E"/>
    <w:rsid w:val="00AF068C"/>
    <w:rsid w:val="00AF5791"/>
    <w:rsid w:val="00AF7803"/>
    <w:rsid w:val="00B00DED"/>
    <w:rsid w:val="00B037DC"/>
    <w:rsid w:val="00B13646"/>
    <w:rsid w:val="00B20133"/>
    <w:rsid w:val="00B21334"/>
    <w:rsid w:val="00B22B03"/>
    <w:rsid w:val="00B24DBB"/>
    <w:rsid w:val="00B2739D"/>
    <w:rsid w:val="00B36EFF"/>
    <w:rsid w:val="00B55571"/>
    <w:rsid w:val="00B6242E"/>
    <w:rsid w:val="00B62E82"/>
    <w:rsid w:val="00B659FF"/>
    <w:rsid w:val="00B65A46"/>
    <w:rsid w:val="00B70071"/>
    <w:rsid w:val="00B76937"/>
    <w:rsid w:val="00B801F8"/>
    <w:rsid w:val="00B819E2"/>
    <w:rsid w:val="00B84796"/>
    <w:rsid w:val="00B87036"/>
    <w:rsid w:val="00B90D6A"/>
    <w:rsid w:val="00B90F15"/>
    <w:rsid w:val="00B9192B"/>
    <w:rsid w:val="00B91C00"/>
    <w:rsid w:val="00B91F4C"/>
    <w:rsid w:val="00B968DF"/>
    <w:rsid w:val="00BA4636"/>
    <w:rsid w:val="00BA5390"/>
    <w:rsid w:val="00BA5DA3"/>
    <w:rsid w:val="00BA73E9"/>
    <w:rsid w:val="00BC1089"/>
    <w:rsid w:val="00BC59FA"/>
    <w:rsid w:val="00BC6E85"/>
    <w:rsid w:val="00BC6FFD"/>
    <w:rsid w:val="00BD4D8B"/>
    <w:rsid w:val="00BD6FB0"/>
    <w:rsid w:val="00BD7BD5"/>
    <w:rsid w:val="00BE03B2"/>
    <w:rsid w:val="00BE1362"/>
    <w:rsid w:val="00BE2DD3"/>
    <w:rsid w:val="00BE3D5D"/>
    <w:rsid w:val="00BF66AA"/>
    <w:rsid w:val="00C01AFF"/>
    <w:rsid w:val="00C05CC1"/>
    <w:rsid w:val="00C05F67"/>
    <w:rsid w:val="00C05FE8"/>
    <w:rsid w:val="00C10CAF"/>
    <w:rsid w:val="00C12BB9"/>
    <w:rsid w:val="00C132DF"/>
    <w:rsid w:val="00C138CC"/>
    <w:rsid w:val="00C17E6D"/>
    <w:rsid w:val="00C26E63"/>
    <w:rsid w:val="00C32CD6"/>
    <w:rsid w:val="00C33C72"/>
    <w:rsid w:val="00C37AA9"/>
    <w:rsid w:val="00C47B72"/>
    <w:rsid w:val="00C55335"/>
    <w:rsid w:val="00C56523"/>
    <w:rsid w:val="00C618BF"/>
    <w:rsid w:val="00C61CD2"/>
    <w:rsid w:val="00C627FB"/>
    <w:rsid w:val="00C63C88"/>
    <w:rsid w:val="00C732AD"/>
    <w:rsid w:val="00C76DEC"/>
    <w:rsid w:val="00C80923"/>
    <w:rsid w:val="00C83279"/>
    <w:rsid w:val="00C92AAD"/>
    <w:rsid w:val="00C961DC"/>
    <w:rsid w:val="00CA066B"/>
    <w:rsid w:val="00CA085E"/>
    <w:rsid w:val="00CB0C13"/>
    <w:rsid w:val="00CB46BF"/>
    <w:rsid w:val="00CB495A"/>
    <w:rsid w:val="00CB7857"/>
    <w:rsid w:val="00CC04F8"/>
    <w:rsid w:val="00CC7B8F"/>
    <w:rsid w:val="00CD431D"/>
    <w:rsid w:val="00CD673A"/>
    <w:rsid w:val="00CD6AE5"/>
    <w:rsid w:val="00CD7228"/>
    <w:rsid w:val="00CE6E18"/>
    <w:rsid w:val="00CF0B5C"/>
    <w:rsid w:val="00CF0C14"/>
    <w:rsid w:val="00CF0D0C"/>
    <w:rsid w:val="00CF4B39"/>
    <w:rsid w:val="00CF75FF"/>
    <w:rsid w:val="00D0220A"/>
    <w:rsid w:val="00D03027"/>
    <w:rsid w:val="00D051C1"/>
    <w:rsid w:val="00D06E23"/>
    <w:rsid w:val="00D126ED"/>
    <w:rsid w:val="00D14987"/>
    <w:rsid w:val="00D14A34"/>
    <w:rsid w:val="00D16A4F"/>
    <w:rsid w:val="00D17CA6"/>
    <w:rsid w:val="00D215DB"/>
    <w:rsid w:val="00D2166A"/>
    <w:rsid w:val="00D24645"/>
    <w:rsid w:val="00D24B38"/>
    <w:rsid w:val="00D257E0"/>
    <w:rsid w:val="00D2638B"/>
    <w:rsid w:val="00D27697"/>
    <w:rsid w:val="00D27A8C"/>
    <w:rsid w:val="00D3018F"/>
    <w:rsid w:val="00D30B9A"/>
    <w:rsid w:val="00D361E2"/>
    <w:rsid w:val="00D3770C"/>
    <w:rsid w:val="00D47418"/>
    <w:rsid w:val="00D4789C"/>
    <w:rsid w:val="00D50E78"/>
    <w:rsid w:val="00D50E90"/>
    <w:rsid w:val="00D55E34"/>
    <w:rsid w:val="00D637A8"/>
    <w:rsid w:val="00D6452F"/>
    <w:rsid w:val="00D6640D"/>
    <w:rsid w:val="00D8216C"/>
    <w:rsid w:val="00D84C78"/>
    <w:rsid w:val="00D84DF1"/>
    <w:rsid w:val="00D91A01"/>
    <w:rsid w:val="00D9336B"/>
    <w:rsid w:val="00D934EB"/>
    <w:rsid w:val="00DA0062"/>
    <w:rsid w:val="00DA1518"/>
    <w:rsid w:val="00DA35FD"/>
    <w:rsid w:val="00DA4F17"/>
    <w:rsid w:val="00DB1D8B"/>
    <w:rsid w:val="00DB3A79"/>
    <w:rsid w:val="00DB5977"/>
    <w:rsid w:val="00DC3E22"/>
    <w:rsid w:val="00DD2247"/>
    <w:rsid w:val="00DD583A"/>
    <w:rsid w:val="00DE07FB"/>
    <w:rsid w:val="00DE4BAF"/>
    <w:rsid w:val="00DF2890"/>
    <w:rsid w:val="00DF6A5A"/>
    <w:rsid w:val="00E001BE"/>
    <w:rsid w:val="00E01DAC"/>
    <w:rsid w:val="00E07653"/>
    <w:rsid w:val="00E07ED5"/>
    <w:rsid w:val="00E110AB"/>
    <w:rsid w:val="00E12601"/>
    <w:rsid w:val="00E15D5A"/>
    <w:rsid w:val="00E16C07"/>
    <w:rsid w:val="00E21B7C"/>
    <w:rsid w:val="00E221D2"/>
    <w:rsid w:val="00E2285C"/>
    <w:rsid w:val="00E22F0E"/>
    <w:rsid w:val="00E2703B"/>
    <w:rsid w:val="00E31D15"/>
    <w:rsid w:val="00E31FFF"/>
    <w:rsid w:val="00E334F2"/>
    <w:rsid w:val="00E33AF1"/>
    <w:rsid w:val="00E34332"/>
    <w:rsid w:val="00E370F8"/>
    <w:rsid w:val="00E40E02"/>
    <w:rsid w:val="00E41CAC"/>
    <w:rsid w:val="00E42E89"/>
    <w:rsid w:val="00E43A3A"/>
    <w:rsid w:val="00E535F7"/>
    <w:rsid w:val="00E61512"/>
    <w:rsid w:val="00E63A0A"/>
    <w:rsid w:val="00E73156"/>
    <w:rsid w:val="00E81012"/>
    <w:rsid w:val="00E9348D"/>
    <w:rsid w:val="00E95EBD"/>
    <w:rsid w:val="00EA2CCD"/>
    <w:rsid w:val="00EA7CA4"/>
    <w:rsid w:val="00EB347A"/>
    <w:rsid w:val="00EB3B67"/>
    <w:rsid w:val="00ED1FCA"/>
    <w:rsid w:val="00ED40EC"/>
    <w:rsid w:val="00ED5256"/>
    <w:rsid w:val="00EE6DA4"/>
    <w:rsid w:val="00EE7D5D"/>
    <w:rsid w:val="00EF1AB3"/>
    <w:rsid w:val="00EF23E1"/>
    <w:rsid w:val="00EF3796"/>
    <w:rsid w:val="00EF429A"/>
    <w:rsid w:val="00EF4654"/>
    <w:rsid w:val="00EF7A36"/>
    <w:rsid w:val="00F00301"/>
    <w:rsid w:val="00F04185"/>
    <w:rsid w:val="00F05BAA"/>
    <w:rsid w:val="00F0673B"/>
    <w:rsid w:val="00F06AAD"/>
    <w:rsid w:val="00F07D5D"/>
    <w:rsid w:val="00F15636"/>
    <w:rsid w:val="00F24EB7"/>
    <w:rsid w:val="00F2529A"/>
    <w:rsid w:val="00F30548"/>
    <w:rsid w:val="00F335BD"/>
    <w:rsid w:val="00F35496"/>
    <w:rsid w:val="00F41709"/>
    <w:rsid w:val="00F45548"/>
    <w:rsid w:val="00F5186A"/>
    <w:rsid w:val="00F538DC"/>
    <w:rsid w:val="00F55084"/>
    <w:rsid w:val="00F55F33"/>
    <w:rsid w:val="00F567DC"/>
    <w:rsid w:val="00F61081"/>
    <w:rsid w:val="00F639FC"/>
    <w:rsid w:val="00F64591"/>
    <w:rsid w:val="00F64D70"/>
    <w:rsid w:val="00F70756"/>
    <w:rsid w:val="00F72E02"/>
    <w:rsid w:val="00F7585D"/>
    <w:rsid w:val="00F75C5B"/>
    <w:rsid w:val="00F81A5A"/>
    <w:rsid w:val="00F81B0E"/>
    <w:rsid w:val="00F8455F"/>
    <w:rsid w:val="00F8592C"/>
    <w:rsid w:val="00FA0B88"/>
    <w:rsid w:val="00FA1950"/>
    <w:rsid w:val="00FA234B"/>
    <w:rsid w:val="00FA7002"/>
    <w:rsid w:val="00FA78F0"/>
    <w:rsid w:val="00FB34D1"/>
    <w:rsid w:val="00FC1B5F"/>
    <w:rsid w:val="00FC2480"/>
    <w:rsid w:val="00FC4A64"/>
    <w:rsid w:val="00FC6507"/>
    <w:rsid w:val="00FD46A6"/>
    <w:rsid w:val="00FD6A19"/>
    <w:rsid w:val="00FE06FA"/>
    <w:rsid w:val="00FE0943"/>
    <w:rsid w:val="00FE11B6"/>
    <w:rsid w:val="00FE71AE"/>
    <w:rsid w:val="00FF02EC"/>
    <w:rsid w:val="00FF0B77"/>
    <w:rsid w:val="00FF2F5B"/>
    <w:rsid w:val="00FF705F"/>
    <w:rsid w:val="00FF70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3AC6"/>
  <w15:docId w15:val="{E321F382-679A-4FA7-A1D5-254A63CA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4372"/>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372"/>
    <w:pPr>
      <w:ind w:left="720"/>
      <w:contextualSpacing/>
    </w:pPr>
  </w:style>
  <w:style w:type="paragraph" w:customStyle="1" w:styleId="quotation">
    <w:name w:val="quotation"/>
    <w:basedOn w:val="Normal"/>
    <w:rsid w:val="00754372"/>
    <w:pPr>
      <w:pBdr>
        <w:top w:val="none" w:sz="0" w:space="0" w:color="auto"/>
        <w:left w:val="none" w:sz="0" w:space="0" w:color="auto"/>
        <w:bottom w:val="none" w:sz="0" w:space="0" w:color="auto"/>
        <w:right w:val="none" w:sz="0" w:space="0" w:color="auto"/>
        <w:between w:val="none" w:sz="0" w:space="0" w:color="auto"/>
      </w:pBdr>
      <w:spacing w:after="150"/>
    </w:pPr>
    <w:rPr>
      <w:rFonts w:ascii="Georgia" w:hAnsi="Georgia"/>
      <w:color w:val="383838"/>
      <w:sz w:val="36"/>
      <w:szCs w:val="36"/>
    </w:rPr>
  </w:style>
  <w:style w:type="character" w:styleId="Hyperlink">
    <w:name w:val="Hyperlink"/>
    <w:basedOn w:val="DefaultParagraphFont"/>
    <w:uiPriority w:val="99"/>
    <w:unhideWhenUsed/>
    <w:rsid w:val="00291A19"/>
    <w:rPr>
      <w:color w:val="0563C1" w:themeColor="hyperlink"/>
      <w:u w:val="single"/>
    </w:rPr>
  </w:style>
  <w:style w:type="character" w:customStyle="1" w:styleId="UnresolvedMention1">
    <w:name w:val="Unresolved Mention1"/>
    <w:basedOn w:val="DefaultParagraphFont"/>
    <w:uiPriority w:val="99"/>
    <w:semiHidden/>
    <w:unhideWhenUsed/>
    <w:rsid w:val="00291A19"/>
    <w:rPr>
      <w:color w:val="605E5C"/>
      <w:shd w:val="clear" w:color="auto" w:fill="E1DFDD"/>
    </w:rPr>
  </w:style>
  <w:style w:type="character" w:styleId="FollowedHyperlink">
    <w:name w:val="FollowedHyperlink"/>
    <w:basedOn w:val="DefaultParagraphFont"/>
    <w:uiPriority w:val="99"/>
    <w:semiHidden/>
    <w:unhideWhenUsed/>
    <w:rsid w:val="00DE4BAF"/>
    <w:rPr>
      <w:color w:val="954F72" w:themeColor="followedHyperlink"/>
      <w:u w:val="single"/>
    </w:rPr>
  </w:style>
  <w:style w:type="table" w:styleId="TableGrid">
    <w:name w:val="Table Grid"/>
    <w:basedOn w:val="TableNormal"/>
    <w:uiPriority w:val="39"/>
    <w:rsid w:val="00014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6165">
      <w:bodyDiv w:val="1"/>
      <w:marLeft w:val="0"/>
      <w:marRight w:val="0"/>
      <w:marTop w:val="0"/>
      <w:marBottom w:val="0"/>
      <w:divBdr>
        <w:top w:val="none" w:sz="0" w:space="0" w:color="auto"/>
        <w:left w:val="none" w:sz="0" w:space="0" w:color="auto"/>
        <w:bottom w:val="none" w:sz="0" w:space="0" w:color="auto"/>
        <w:right w:val="none" w:sz="0" w:space="0" w:color="auto"/>
      </w:divBdr>
    </w:div>
    <w:div w:id="256328308">
      <w:bodyDiv w:val="1"/>
      <w:marLeft w:val="0"/>
      <w:marRight w:val="0"/>
      <w:marTop w:val="0"/>
      <w:marBottom w:val="0"/>
      <w:divBdr>
        <w:top w:val="none" w:sz="0" w:space="0" w:color="auto"/>
        <w:left w:val="none" w:sz="0" w:space="0" w:color="auto"/>
        <w:bottom w:val="none" w:sz="0" w:space="0" w:color="auto"/>
        <w:right w:val="none" w:sz="0" w:space="0" w:color="auto"/>
      </w:divBdr>
    </w:div>
    <w:div w:id="270554098">
      <w:bodyDiv w:val="1"/>
      <w:marLeft w:val="0"/>
      <w:marRight w:val="0"/>
      <w:marTop w:val="0"/>
      <w:marBottom w:val="0"/>
      <w:divBdr>
        <w:top w:val="none" w:sz="0" w:space="0" w:color="auto"/>
        <w:left w:val="none" w:sz="0" w:space="0" w:color="auto"/>
        <w:bottom w:val="none" w:sz="0" w:space="0" w:color="auto"/>
        <w:right w:val="none" w:sz="0" w:space="0" w:color="auto"/>
      </w:divBdr>
    </w:div>
    <w:div w:id="426198351">
      <w:bodyDiv w:val="1"/>
      <w:marLeft w:val="0"/>
      <w:marRight w:val="0"/>
      <w:marTop w:val="0"/>
      <w:marBottom w:val="0"/>
      <w:divBdr>
        <w:top w:val="none" w:sz="0" w:space="0" w:color="auto"/>
        <w:left w:val="none" w:sz="0" w:space="0" w:color="auto"/>
        <w:bottom w:val="none" w:sz="0" w:space="0" w:color="auto"/>
        <w:right w:val="none" w:sz="0" w:space="0" w:color="auto"/>
      </w:divBdr>
    </w:div>
    <w:div w:id="500707083">
      <w:bodyDiv w:val="1"/>
      <w:marLeft w:val="0"/>
      <w:marRight w:val="0"/>
      <w:marTop w:val="0"/>
      <w:marBottom w:val="0"/>
      <w:divBdr>
        <w:top w:val="none" w:sz="0" w:space="0" w:color="auto"/>
        <w:left w:val="none" w:sz="0" w:space="0" w:color="auto"/>
        <w:bottom w:val="none" w:sz="0" w:space="0" w:color="auto"/>
        <w:right w:val="none" w:sz="0" w:space="0" w:color="auto"/>
      </w:divBdr>
    </w:div>
    <w:div w:id="745614393">
      <w:bodyDiv w:val="1"/>
      <w:marLeft w:val="0"/>
      <w:marRight w:val="0"/>
      <w:marTop w:val="0"/>
      <w:marBottom w:val="0"/>
      <w:divBdr>
        <w:top w:val="none" w:sz="0" w:space="0" w:color="auto"/>
        <w:left w:val="none" w:sz="0" w:space="0" w:color="auto"/>
        <w:bottom w:val="none" w:sz="0" w:space="0" w:color="auto"/>
        <w:right w:val="none" w:sz="0" w:space="0" w:color="auto"/>
      </w:divBdr>
    </w:div>
    <w:div w:id="807551479">
      <w:bodyDiv w:val="1"/>
      <w:marLeft w:val="0"/>
      <w:marRight w:val="0"/>
      <w:marTop w:val="0"/>
      <w:marBottom w:val="0"/>
      <w:divBdr>
        <w:top w:val="none" w:sz="0" w:space="0" w:color="auto"/>
        <w:left w:val="none" w:sz="0" w:space="0" w:color="auto"/>
        <w:bottom w:val="none" w:sz="0" w:space="0" w:color="auto"/>
        <w:right w:val="none" w:sz="0" w:space="0" w:color="auto"/>
      </w:divBdr>
    </w:div>
    <w:div w:id="866019501">
      <w:bodyDiv w:val="1"/>
      <w:marLeft w:val="0"/>
      <w:marRight w:val="0"/>
      <w:marTop w:val="0"/>
      <w:marBottom w:val="0"/>
      <w:divBdr>
        <w:top w:val="none" w:sz="0" w:space="0" w:color="auto"/>
        <w:left w:val="none" w:sz="0" w:space="0" w:color="auto"/>
        <w:bottom w:val="none" w:sz="0" w:space="0" w:color="auto"/>
        <w:right w:val="none" w:sz="0" w:space="0" w:color="auto"/>
      </w:divBdr>
    </w:div>
    <w:div w:id="875629268">
      <w:bodyDiv w:val="1"/>
      <w:marLeft w:val="0"/>
      <w:marRight w:val="0"/>
      <w:marTop w:val="0"/>
      <w:marBottom w:val="0"/>
      <w:divBdr>
        <w:top w:val="none" w:sz="0" w:space="0" w:color="auto"/>
        <w:left w:val="none" w:sz="0" w:space="0" w:color="auto"/>
        <w:bottom w:val="none" w:sz="0" w:space="0" w:color="auto"/>
        <w:right w:val="none" w:sz="0" w:space="0" w:color="auto"/>
      </w:divBdr>
    </w:div>
    <w:div w:id="938222911">
      <w:bodyDiv w:val="1"/>
      <w:marLeft w:val="0"/>
      <w:marRight w:val="0"/>
      <w:marTop w:val="0"/>
      <w:marBottom w:val="0"/>
      <w:divBdr>
        <w:top w:val="none" w:sz="0" w:space="0" w:color="auto"/>
        <w:left w:val="none" w:sz="0" w:space="0" w:color="auto"/>
        <w:bottom w:val="none" w:sz="0" w:space="0" w:color="auto"/>
        <w:right w:val="none" w:sz="0" w:space="0" w:color="auto"/>
      </w:divBdr>
    </w:div>
    <w:div w:id="1006178199">
      <w:bodyDiv w:val="1"/>
      <w:marLeft w:val="0"/>
      <w:marRight w:val="0"/>
      <w:marTop w:val="0"/>
      <w:marBottom w:val="0"/>
      <w:divBdr>
        <w:top w:val="none" w:sz="0" w:space="0" w:color="auto"/>
        <w:left w:val="none" w:sz="0" w:space="0" w:color="auto"/>
        <w:bottom w:val="none" w:sz="0" w:space="0" w:color="auto"/>
        <w:right w:val="none" w:sz="0" w:space="0" w:color="auto"/>
      </w:divBdr>
    </w:div>
    <w:div w:id="1113859951">
      <w:bodyDiv w:val="1"/>
      <w:marLeft w:val="0"/>
      <w:marRight w:val="0"/>
      <w:marTop w:val="0"/>
      <w:marBottom w:val="0"/>
      <w:divBdr>
        <w:top w:val="none" w:sz="0" w:space="0" w:color="auto"/>
        <w:left w:val="none" w:sz="0" w:space="0" w:color="auto"/>
        <w:bottom w:val="none" w:sz="0" w:space="0" w:color="auto"/>
        <w:right w:val="none" w:sz="0" w:space="0" w:color="auto"/>
      </w:divBdr>
    </w:div>
    <w:div w:id="1115176154">
      <w:bodyDiv w:val="1"/>
      <w:marLeft w:val="0"/>
      <w:marRight w:val="0"/>
      <w:marTop w:val="0"/>
      <w:marBottom w:val="0"/>
      <w:divBdr>
        <w:top w:val="none" w:sz="0" w:space="0" w:color="auto"/>
        <w:left w:val="none" w:sz="0" w:space="0" w:color="auto"/>
        <w:bottom w:val="none" w:sz="0" w:space="0" w:color="auto"/>
        <w:right w:val="none" w:sz="0" w:space="0" w:color="auto"/>
      </w:divBdr>
    </w:div>
    <w:div w:id="1119957841">
      <w:bodyDiv w:val="1"/>
      <w:marLeft w:val="0"/>
      <w:marRight w:val="0"/>
      <w:marTop w:val="0"/>
      <w:marBottom w:val="0"/>
      <w:divBdr>
        <w:top w:val="none" w:sz="0" w:space="0" w:color="auto"/>
        <w:left w:val="none" w:sz="0" w:space="0" w:color="auto"/>
        <w:bottom w:val="none" w:sz="0" w:space="0" w:color="auto"/>
        <w:right w:val="none" w:sz="0" w:space="0" w:color="auto"/>
      </w:divBdr>
    </w:div>
    <w:div w:id="1155603478">
      <w:bodyDiv w:val="1"/>
      <w:marLeft w:val="0"/>
      <w:marRight w:val="0"/>
      <w:marTop w:val="0"/>
      <w:marBottom w:val="0"/>
      <w:divBdr>
        <w:top w:val="none" w:sz="0" w:space="0" w:color="auto"/>
        <w:left w:val="none" w:sz="0" w:space="0" w:color="auto"/>
        <w:bottom w:val="none" w:sz="0" w:space="0" w:color="auto"/>
        <w:right w:val="none" w:sz="0" w:space="0" w:color="auto"/>
      </w:divBdr>
    </w:div>
    <w:div w:id="1160384022">
      <w:bodyDiv w:val="1"/>
      <w:marLeft w:val="0"/>
      <w:marRight w:val="0"/>
      <w:marTop w:val="0"/>
      <w:marBottom w:val="0"/>
      <w:divBdr>
        <w:top w:val="none" w:sz="0" w:space="0" w:color="auto"/>
        <w:left w:val="none" w:sz="0" w:space="0" w:color="auto"/>
        <w:bottom w:val="none" w:sz="0" w:space="0" w:color="auto"/>
        <w:right w:val="none" w:sz="0" w:space="0" w:color="auto"/>
      </w:divBdr>
    </w:div>
    <w:div w:id="1264924312">
      <w:bodyDiv w:val="1"/>
      <w:marLeft w:val="0"/>
      <w:marRight w:val="0"/>
      <w:marTop w:val="0"/>
      <w:marBottom w:val="0"/>
      <w:divBdr>
        <w:top w:val="none" w:sz="0" w:space="0" w:color="auto"/>
        <w:left w:val="none" w:sz="0" w:space="0" w:color="auto"/>
        <w:bottom w:val="none" w:sz="0" w:space="0" w:color="auto"/>
        <w:right w:val="none" w:sz="0" w:space="0" w:color="auto"/>
      </w:divBdr>
    </w:div>
    <w:div w:id="1298536416">
      <w:bodyDiv w:val="1"/>
      <w:marLeft w:val="0"/>
      <w:marRight w:val="0"/>
      <w:marTop w:val="0"/>
      <w:marBottom w:val="0"/>
      <w:divBdr>
        <w:top w:val="none" w:sz="0" w:space="0" w:color="auto"/>
        <w:left w:val="none" w:sz="0" w:space="0" w:color="auto"/>
        <w:bottom w:val="none" w:sz="0" w:space="0" w:color="auto"/>
        <w:right w:val="none" w:sz="0" w:space="0" w:color="auto"/>
      </w:divBdr>
    </w:div>
    <w:div w:id="1358776639">
      <w:bodyDiv w:val="1"/>
      <w:marLeft w:val="0"/>
      <w:marRight w:val="0"/>
      <w:marTop w:val="0"/>
      <w:marBottom w:val="0"/>
      <w:divBdr>
        <w:top w:val="none" w:sz="0" w:space="0" w:color="auto"/>
        <w:left w:val="none" w:sz="0" w:space="0" w:color="auto"/>
        <w:bottom w:val="none" w:sz="0" w:space="0" w:color="auto"/>
        <w:right w:val="none" w:sz="0" w:space="0" w:color="auto"/>
      </w:divBdr>
    </w:div>
    <w:div w:id="1461069106">
      <w:bodyDiv w:val="1"/>
      <w:marLeft w:val="0"/>
      <w:marRight w:val="0"/>
      <w:marTop w:val="0"/>
      <w:marBottom w:val="0"/>
      <w:divBdr>
        <w:top w:val="none" w:sz="0" w:space="0" w:color="auto"/>
        <w:left w:val="none" w:sz="0" w:space="0" w:color="auto"/>
        <w:bottom w:val="none" w:sz="0" w:space="0" w:color="auto"/>
        <w:right w:val="none" w:sz="0" w:space="0" w:color="auto"/>
      </w:divBdr>
    </w:div>
    <w:div w:id="1573388972">
      <w:bodyDiv w:val="1"/>
      <w:marLeft w:val="0"/>
      <w:marRight w:val="0"/>
      <w:marTop w:val="0"/>
      <w:marBottom w:val="0"/>
      <w:divBdr>
        <w:top w:val="none" w:sz="0" w:space="0" w:color="auto"/>
        <w:left w:val="none" w:sz="0" w:space="0" w:color="auto"/>
        <w:bottom w:val="none" w:sz="0" w:space="0" w:color="auto"/>
        <w:right w:val="none" w:sz="0" w:space="0" w:color="auto"/>
      </w:divBdr>
    </w:div>
    <w:div w:id="1726174296">
      <w:bodyDiv w:val="1"/>
      <w:marLeft w:val="0"/>
      <w:marRight w:val="0"/>
      <w:marTop w:val="0"/>
      <w:marBottom w:val="0"/>
      <w:divBdr>
        <w:top w:val="none" w:sz="0" w:space="0" w:color="auto"/>
        <w:left w:val="none" w:sz="0" w:space="0" w:color="auto"/>
        <w:bottom w:val="none" w:sz="0" w:space="0" w:color="auto"/>
        <w:right w:val="none" w:sz="0" w:space="0" w:color="auto"/>
      </w:divBdr>
    </w:div>
    <w:div w:id="1792628458">
      <w:bodyDiv w:val="1"/>
      <w:marLeft w:val="0"/>
      <w:marRight w:val="0"/>
      <w:marTop w:val="0"/>
      <w:marBottom w:val="0"/>
      <w:divBdr>
        <w:top w:val="none" w:sz="0" w:space="0" w:color="auto"/>
        <w:left w:val="none" w:sz="0" w:space="0" w:color="auto"/>
        <w:bottom w:val="none" w:sz="0" w:space="0" w:color="auto"/>
        <w:right w:val="none" w:sz="0" w:space="0" w:color="auto"/>
      </w:divBdr>
    </w:div>
    <w:div w:id="1836992407">
      <w:bodyDiv w:val="1"/>
      <w:marLeft w:val="0"/>
      <w:marRight w:val="0"/>
      <w:marTop w:val="0"/>
      <w:marBottom w:val="0"/>
      <w:divBdr>
        <w:top w:val="none" w:sz="0" w:space="0" w:color="auto"/>
        <w:left w:val="none" w:sz="0" w:space="0" w:color="auto"/>
        <w:bottom w:val="none" w:sz="0" w:space="0" w:color="auto"/>
        <w:right w:val="none" w:sz="0" w:space="0" w:color="auto"/>
      </w:divBdr>
    </w:div>
    <w:div w:id="1842042987">
      <w:bodyDiv w:val="1"/>
      <w:marLeft w:val="0"/>
      <w:marRight w:val="0"/>
      <w:marTop w:val="0"/>
      <w:marBottom w:val="0"/>
      <w:divBdr>
        <w:top w:val="none" w:sz="0" w:space="0" w:color="auto"/>
        <w:left w:val="none" w:sz="0" w:space="0" w:color="auto"/>
        <w:bottom w:val="none" w:sz="0" w:space="0" w:color="auto"/>
        <w:right w:val="none" w:sz="0" w:space="0" w:color="auto"/>
      </w:divBdr>
    </w:div>
    <w:div w:id="1879079456">
      <w:bodyDiv w:val="1"/>
      <w:marLeft w:val="0"/>
      <w:marRight w:val="0"/>
      <w:marTop w:val="0"/>
      <w:marBottom w:val="0"/>
      <w:divBdr>
        <w:top w:val="none" w:sz="0" w:space="0" w:color="auto"/>
        <w:left w:val="none" w:sz="0" w:space="0" w:color="auto"/>
        <w:bottom w:val="none" w:sz="0" w:space="0" w:color="auto"/>
        <w:right w:val="none" w:sz="0" w:space="0" w:color="auto"/>
      </w:divBdr>
    </w:div>
    <w:div w:id="1901012443">
      <w:bodyDiv w:val="1"/>
      <w:marLeft w:val="0"/>
      <w:marRight w:val="0"/>
      <w:marTop w:val="0"/>
      <w:marBottom w:val="0"/>
      <w:divBdr>
        <w:top w:val="none" w:sz="0" w:space="0" w:color="auto"/>
        <w:left w:val="none" w:sz="0" w:space="0" w:color="auto"/>
        <w:bottom w:val="none" w:sz="0" w:space="0" w:color="auto"/>
        <w:right w:val="none" w:sz="0" w:space="0" w:color="auto"/>
      </w:divBdr>
    </w:div>
    <w:div w:id="1927959249">
      <w:bodyDiv w:val="1"/>
      <w:marLeft w:val="0"/>
      <w:marRight w:val="0"/>
      <w:marTop w:val="0"/>
      <w:marBottom w:val="0"/>
      <w:divBdr>
        <w:top w:val="none" w:sz="0" w:space="0" w:color="auto"/>
        <w:left w:val="none" w:sz="0" w:space="0" w:color="auto"/>
        <w:bottom w:val="none" w:sz="0" w:space="0" w:color="auto"/>
        <w:right w:val="none" w:sz="0" w:space="0" w:color="auto"/>
      </w:divBdr>
    </w:div>
    <w:div w:id="205704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87FD0-C3DA-4032-BC13-5D10A1CD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 the Other Persons Shoes - Discussion Technique Lesson Plan</vt:lpstr>
    </vt:vector>
  </TitlesOfParts>
  <Company>Hewlett-Packard Company</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Other Persons Shoes - Discussion Technique Lesson Plan</dc:title>
  <dc:creator>Stossel in the Classroom</dc:creator>
  <cp:keywords>social studies, government, debate, respectful discussion, toxic polarlzation, cooperative learning</cp:keywords>
  <cp:lastModifiedBy>Benjamin Richman</cp:lastModifiedBy>
  <cp:revision>2</cp:revision>
  <dcterms:created xsi:type="dcterms:W3CDTF">2024-08-26T18:39:00Z</dcterms:created>
  <dcterms:modified xsi:type="dcterms:W3CDTF">2024-08-26T18:39:00Z</dcterms:modified>
</cp:coreProperties>
</file>